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912C0" w14:textId="77777777" w:rsidR="00AA609B" w:rsidRDefault="00AA609B" w:rsidP="00AA609B">
      <w:pPr>
        <w:pStyle w:val="GvdeMetni"/>
        <w:ind w:left="0" w:right="39" w:firstLine="360"/>
        <w:jc w:val="center"/>
        <w:rPr>
          <w:rFonts w:cs="Times New Roman"/>
          <w:b/>
        </w:rPr>
      </w:pPr>
      <w:r>
        <w:rPr>
          <w:rFonts w:cs="Times New Roman"/>
          <w:b/>
        </w:rPr>
        <w:t xml:space="preserve">Kırıkkale Üniversitesi Veteriner Fakültesi </w:t>
      </w:r>
    </w:p>
    <w:p w14:paraId="525118E1" w14:textId="77777777" w:rsidR="00952658" w:rsidRPr="00EC5753" w:rsidRDefault="002D1573" w:rsidP="00AA609B">
      <w:pPr>
        <w:pStyle w:val="GvdeMetni"/>
        <w:ind w:left="0" w:right="39" w:firstLine="360"/>
        <w:jc w:val="center"/>
        <w:rPr>
          <w:rFonts w:cs="Times New Roman"/>
          <w:color w:val="FF0000"/>
        </w:rPr>
      </w:pPr>
      <w:r w:rsidRPr="00EC5753">
        <w:rPr>
          <w:rFonts w:cs="Times New Roman"/>
          <w:b/>
          <w:color w:val="FF0000"/>
        </w:rPr>
        <w:t>202</w:t>
      </w:r>
      <w:r w:rsidR="00D8630E" w:rsidRPr="00EC5753">
        <w:rPr>
          <w:rFonts w:cs="Times New Roman"/>
          <w:b/>
          <w:color w:val="FF0000"/>
        </w:rPr>
        <w:t>3</w:t>
      </w:r>
      <w:r w:rsidR="00192B98" w:rsidRPr="00EC5753">
        <w:rPr>
          <w:rFonts w:cs="Times New Roman"/>
          <w:b/>
          <w:color w:val="FF0000"/>
        </w:rPr>
        <w:t xml:space="preserve"> yılı Kurum İç Değerlendirme Raporu</w:t>
      </w:r>
    </w:p>
    <w:p w14:paraId="0C34545F" w14:textId="77777777" w:rsidR="00952658" w:rsidRDefault="00952658" w:rsidP="00192B98">
      <w:pPr>
        <w:pStyle w:val="GvdeMetni"/>
        <w:ind w:left="0" w:right="39" w:firstLine="360"/>
        <w:jc w:val="both"/>
        <w:rPr>
          <w:rFonts w:cs="Times New Roman"/>
        </w:rPr>
      </w:pPr>
    </w:p>
    <w:p w14:paraId="4E9571D0" w14:textId="77777777" w:rsidR="00192B98" w:rsidRPr="001A252A" w:rsidRDefault="00192B98" w:rsidP="00192B98">
      <w:pPr>
        <w:pStyle w:val="GvdeMetni"/>
        <w:ind w:left="0" w:right="39" w:firstLine="360"/>
        <w:jc w:val="both"/>
        <w:rPr>
          <w:rFonts w:cs="Times New Roman"/>
          <w:b/>
        </w:rPr>
      </w:pPr>
      <w:r w:rsidRPr="001A252A">
        <w:rPr>
          <w:rFonts w:cs="Times New Roman"/>
          <w:b/>
        </w:rPr>
        <w:t>Aşağıdaki hususl</w:t>
      </w:r>
      <w:r w:rsidR="00952658">
        <w:rPr>
          <w:rFonts w:cs="Times New Roman"/>
          <w:b/>
        </w:rPr>
        <w:t xml:space="preserve">arı </w:t>
      </w:r>
      <w:r w:rsidR="006F7994">
        <w:rPr>
          <w:rFonts w:cs="Times New Roman"/>
          <w:b/>
        </w:rPr>
        <w:t xml:space="preserve">üstünde belirtilen ilgili birim veya birimler </w:t>
      </w:r>
      <w:r w:rsidR="00952658">
        <w:rPr>
          <w:rFonts w:cs="Times New Roman"/>
          <w:b/>
        </w:rPr>
        <w:t>her bir madde için bir adet olgunluk düzeyini(1-2-3-4-5) seçerek</w:t>
      </w:r>
      <w:r w:rsidR="00391897">
        <w:rPr>
          <w:rFonts w:cs="Times New Roman"/>
          <w:b/>
        </w:rPr>
        <w:t xml:space="preserve">, </w:t>
      </w:r>
      <w:r w:rsidRPr="001A252A">
        <w:rPr>
          <w:rFonts w:cs="Times New Roman"/>
          <w:b/>
        </w:rPr>
        <w:t>kanıtlardan yararlanmak suretiyle açıklayınız</w:t>
      </w:r>
      <w:r>
        <w:rPr>
          <w:rFonts w:cs="Times New Roman"/>
          <w:b/>
        </w:rPr>
        <w:t xml:space="preserve">. </w:t>
      </w:r>
      <w:r w:rsidR="00952658">
        <w:rPr>
          <w:rFonts w:cs="Times New Roman"/>
          <w:b/>
        </w:rPr>
        <w:t xml:space="preserve">Olgunluk düzeyinin altındaki açıklama ile kanıtların uyuşması gerekmektedir. </w:t>
      </w:r>
      <w:r w:rsidRPr="001A252A">
        <w:rPr>
          <w:rFonts w:cs="Times New Roman"/>
          <w:b/>
        </w:rPr>
        <w:t xml:space="preserve">Belge ve kanıt olarak; Web sayfası linki, yönetmelik, yönergeler, süreç tanım dokümanı, rehber, kılavuz, Anabilim dalı kararı, bölüm kurul kararı vb. bilgilere yer veriniz. </w:t>
      </w:r>
      <w:r>
        <w:rPr>
          <w:rFonts w:cs="Times New Roman"/>
          <w:b/>
        </w:rPr>
        <w:t>Numaralandırma Yükseköğretim Kurulu Kurum İç Değerlendirme Rapor</w:t>
      </w:r>
      <w:r w:rsidR="003A08CC">
        <w:rPr>
          <w:rFonts w:cs="Times New Roman"/>
          <w:b/>
        </w:rPr>
        <w:t xml:space="preserve">u Hazırlama Kılavuzu </w:t>
      </w:r>
      <w:r>
        <w:rPr>
          <w:rFonts w:cs="Times New Roman"/>
          <w:b/>
        </w:rPr>
        <w:t>esas alınarak yapılmıştır.</w:t>
      </w:r>
    </w:p>
    <w:p w14:paraId="563C2655" w14:textId="77777777" w:rsidR="00192B98" w:rsidRDefault="00192B98" w:rsidP="006E606E">
      <w:pPr>
        <w:pStyle w:val="Balk2"/>
      </w:pPr>
      <w:bookmarkStart w:id="0" w:name="_Toc26778364"/>
    </w:p>
    <w:bookmarkEnd w:id="0"/>
    <w:p w14:paraId="5C9768B0" w14:textId="77777777" w:rsidR="00850AE3" w:rsidRDefault="00850AE3" w:rsidP="00041281">
      <w:pPr>
        <w:ind w:right="63"/>
        <w:jc w:val="both"/>
        <w:rPr>
          <w:rFonts w:ascii="Times New Roman" w:hAnsi="Times New Roman" w:cs="Times New Roman"/>
          <w:b/>
          <w:sz w:val="24"/>
          <w:szCs w:val="24"/>
          <w:u w:val="single"/>
        </w:rPr>
      </w:pPr>
    </w:p>
    <w:p w14:paraId="379811AA" w14:textId="77777777" w:rsidR="00457DC0" w:rsidRPr="00B047C4" w:rsidRDefault="00457DC0" w:rsidP="000F3215">
      <w:pPr>
        <w:pStyle w:val="Balk3"/>
      </w:pPr>
      <w:r>
        <w:t xml:space="preserve">A.1.3. </w:t>
      </w:r>
      <w:r w:rsidRPr="00D66252">
        <w:t>Kurumsal Dönüşüm Kapasitesi</w:t>
      </w:r>
    </w:p>
    <w:p w14:paraId="5FEA658C" w14:textId="77777777" w:rsidR="00457DC0" w:rsidRDefault="00457DC0" w:rsidP="000F3215">
      <w:pPr>
        <w:pStyle w:val="Balk3"/>
      </w:pPr>
    </w:p>
    <w:p w14:paraId="3E468DF1" w14:textId="77777777" w:rsidR="00457DC0" w:rsidRDefault="00457DC0" w:rsidP="00E9489E">
      <w:pPr>
        <w:pStyle w:val="Balk4"/>
        <w:ind w:left="0" w:right="63"/>
      </w:pPr>
      <w:r>
        <w:t>Olgunluk düzeyi</w:t>
      </w:r>
      <w:r w:rsidR="00CC6B7D">
        <w:t>:</w:t>
      </w:r>
      <w:r w:rsidR="003A2CEF">
        <w:t xml:space="preserve"> 4</w:t>
      </w:r>
    </w:p>
    <w:p w14:paraId="33C02779" w14:textId="77777777" w:rsidR="00457DC0" w:rsidRDefault="00457DC0" w:rsidP="00457DC0">
      <w:pPr>
        <w:ind w:right="63"/>
        <w:jc w:val="both"/>
        <w:rPr>
          <w:rFonts w:ascii="Times New Roman" w:hAnsi="Times New Roman" w:cs="Times New Roman"/>
          <w:b/>
          <w:sz w:val="24"/>
          <w:szCs w:val="24"/>
          <w:u w:val="single"/>
        </w:rPr>
      </w:pPr>
    </w:p>
    <w:p w14:paraId="6DB72D63" w14:textId="6A239B49" w:rsidR="003A2CEF" w:rsidRDefault="00E9489E" w:rsidP="00E9489E">
      <w:pPr>
        <w:ind w:right="63"/>
        <w:jc w:val="both"/>
        <w:rPr>
          <w:rFonts w:ascii="Times New Roman" w:hAnsi="Times New Roman" w:cs="Times New Roman"/>
          <w:sz w:val="24"/>
          <w:szCs w:val="24"/>
        </w:rPr>
      </w:pPr>
      <w:r w:rsidRPr="00E9489E">
        <w:rPr>
          <w:rFonts w:ascii="Times New Roman" w:hAnsi="Times New Roman" w:cs="Times New Roman"/>
          <w:sz w:val="24"/>
          <w:szCs w:val="24"/>
        </w:rPr>
        <w:t xml:space="preserve">Fakültemiz </w:t>
      </w:r>
      <w:r w:rsidR="005F69FE">
        <w:rPr>
          <w:rFonts w:ascii="Times New Roman" w:hAnsi="Times New Roman" w:cs="Times New Roman"/>
          <w:sz w:val="24"/>
          <w:szCs w:val="24"/>
        </w:rPr>
        <w:t>2022</w:t>
      </w:r>
      <w:r>
        <w:rPr>
          <w:rFonts w:ascii="Times New Roman" w:hAnsi="Times New Roman" w:cs="Times New Roman"/>
          <w:sz w:val="24"/>
          <w:szCs w:val="24"/>
        </w:rPr>
        <w:t xml:space="preserve"> yılı içerisinde yönetimi değişmiş olup yeni bir </w:t>
      </w:r>
      <w:hyperlink r:id="rId6" w:history="1">
        <w:r w:rsidRPr="001E3AC9">
          <w:rPr>
            <w:rStyle w:val="Kpr"/>
            <w:rFonts w:ascii="Times New Roman" w:hAnsi="Times New Roman" w:cs="Times New Roman"/>
            <w:sz w:val="24"/>
            <w:szCs w:val="24"/>
          </w:rPr>
          <w:t>yönetim kadrosu</w:t>
        </w:r>
      </w:hyperlink>
      <w:r>
        <w:rPr>
          <w:rFonts w:ascii="Times New Roman" w:hAnsi="Times New Roman" w:cs="Times New Roman"/>
          <w:sz w:val="24"/>
          <w:szCs w:val="24"/>
        </w:rPr>
        <w:t xml:space="preserve"> ile çalışmalarına devam etmektedir. Buna bağlı olarak fakültemiz </w:t>
      </w:r>
      <w:hyperlink r:id="rId7" w:history="1">
        <w:r w:rsidRPr="001E3AC9">
          <w:rPr>
            <w:rStyle w:val="Kpr"/>
            <w:rFonts w:ascii="Times New Roman" w:hAnsi="Times New Roman" w:cs="Times New Roman"/>
            <w:sz w:val="24"/>
            <w:szCs w:val="24"/>
          </w:rPr>
          <w:t>komisyon başkan ve üyeleri</w:t>
        </w:r>
      </w:hyperlink>
      <w:r>
        <w:rPr>
          <w:rFonts w:ascii="Times New Roman" w:hAnsi="Times New Roman" w:cs="Times New Roman"/>
          <w:sz w:val="24"/>
          <w:szCs w:val="24"/>
        </w:rPr>
        <w:t xml:space="preserve"> de güncellendi. </w:t>
      </w:r>
      <w:r w:rsidR="006E606E">
        <w:rPr>
          <w:rFonts w:ascii="Times New Roman" w:hAnsi="Times New Roman" w:cs="Times New Roman"/>
          <w:sz w:val="24"/>
          <w:szCs w:val="24"/>
        </w:rPr>
        <w:t>Değişim yönetim model</w:t>
      </w:r>
      <w:r w:rsidR="001E3AC9">
        <w:rPr>
          <w:rFonts w:ascii="Times New Roman" w:hAnsi="Times New Roman" w:cs="Times New Roman"/>
          <w:sz w:val="24"/>
          <w:szCs w:val="24"/>
        </w:rPr>
        <w:t>i kapsamında fakültemiz eğitim, araştır</w:t>
      </w:r>
      <w:r w:rsidR="006E606E">
        <w:rPr>
          <w:rFonts w:ascii="Times New Roman" w:hAnsi="Times New Roman" w:cs="Times New Roman"/>
          <w:sz w:val="24"/>
          <w:szCs w:val="24"/>
        </w:rPr>
        <w:t>ma</w:t>
      </w:r>
      <w:r w:rsidR="001E3AC9">
        <w:rPr>
          <w:rFonts w:ascii="Times New Roman" w:hAnsi="Times New Roman" w:cs="Times New Roman"/>
          <w:sz w:val="24"/>
          <w:szCs w:val="24"/>
        </w:rPr>
        <w:t xml:space="preserve"> ve uygulama</w:t>
      </w:r>
      <w:r w:rsidR="006E606E">
        <w:rPr>
          <w:rFonts w:ascii="Times New Roman" w:hAnsi="Times New Roman" w:cs="Times New Roman"/>
          <w:sz w:val="24"/>
          <w:szCs w:val="24"/>
        </w:rPr>
        <w:t xml:space="preserve"> hastanesinin </w:t>
      </w:r>
      <w:hyperlink r:id="rId8" w:history="1">
        <w:r w:rsidR="006E606E" w:rsidRPr="001E3AC9">
          <w:rPr>
            <w:rStyle w:val="Kpr"/>
            <w:rFonts w:ascii="Times New Roman" w:hAnsi="Times New Roman" w:cs="Times New Roman"/>
            <w:sz w:val="24"/>
            <w:szCs w:val="24"/>
          </w:rPr>
          <w:t>başhekimliği</w:t>
        </w:r>
      </w:hyperlink>
      <w:r w:rsidR="006E606E" w:rsidRPr="001E3AC9">
        <w:rPr>
          <w:rFonts w:ascii="Times New Roman" w:hAnsi="Times New Roman" w:cs="Times New Roman"/>
          <w:sz w:val="24"/>
          <w:szCs w:val="24"/>
        </w:rPr>
        <w:t xml:space="preserve"> 01.12.2022 tarihli </w:t>
      </w:r>
      <w:r w:rsidR="00AA609B">
        <w:rPr>
          <w:rFonts w:ascii="Times New Roman" w:hAnsi="Times New Roman" w:cs="Times New Roman"/>
          <w:sz w:val="24"/>
          <w:szCs w:val="24"/>
        </w:rPr>
        <w:t xml:space="preserve">atama ile </w:t>
      </w:r>
      <w:r w:rsidR="006E606E">
        <w:rPr>
          <w:rFonts w:ascii="Times New Roman" w:hAnsi="Times New Roman" w:cs="Times New Roman"/>
          <w:sz w:val="24"/>
          <w:szCs w:val="24"/>
        </w:rPr>
        <w:t xml:space="preserve">resmi olarak görevine başladı. Başhekimlik yönetimi ilk olarak hastane hasta kayıt ve reçete sürecinde aktif bir şekilde kullanılan </w:t>
      </w:r>
      <w:r w:rsidR="00F15F0B">
        <w:rPr>
          <w:rFonts w:ascii="Times New Roman" w:hAnsi="Times New Roman" w:cs="Times New Roman"/>
          <w:sz w:val="24"/>
          <w:szCs w:val="24"/>
        </w:rPr>
        <w:t>e-</w:t>
      </w:r>
      <w:r w:rsidR="006E606E" w:rsidRPr="001E3AC9">
        <w:rPr>
          <w:rFonts w:ascii="Times New Roman" w:hAnsi="Times New Roman" w:cs="Times New Roman"/>
          <w:sz w:val="24"/>
          <w:szCs w:val="24"/>
        </w:rPr>
        <w:t xml:space="preserve">VET </w:t>
      </w:r>
      <w:r w:rsidR="001E3AC9" w:rsidRPr="001E3AC9">
        <w:rPr>
          <w:rFonts w:ascii="Times New Roman" w:hAnsi="Times New Roman" w:cs="Times New Roman"/>
          <w:sz w:val="24"/>
          <w:szCs w:val="24"/>
        </w:rPr>
        <w:t xml:space="preserve">dijital hasta kayıt otomasyon </w:t>
      </w:r>
      <w:r w:rsidR="006E606E" w:rsidRPr="001E3AC9">
        <w:rPr>
          <w:rFonts w:ascii="Times New Roman" w:hAnsi="Times New Roman" w:cs="Times New Roman"/>
          <w:sz w:val="24"/>
          <w:szCs w:val="24"/>
        </w:rPr>
        <w:t>sistemini güncelledi</w:t>
      </w:r>
      <w:r w:rsidR="006E606E">
        <w:rPr>
          <w:rFonts w:ascii="Times New Roman" w:hAnsi="Times New Roman" w:cs="Times New Roman"/>
          <w:sz w:val="24"/>
          <w:szCs w:val="24"/>
        </w:rPr>
        <w:t>.</w:t>
      </w:r>
      <w:r w:rsidR="00AA609B">
        <w:rPr>
          <w:rFonts w:ascii="Times New Roman" w:hAnsi="Times New Roman" w:cs="Times New Roman"/>
          <w:sz w:val="24"/>
          <w:szCs w:val="24"/>
        </w:rPr>
        <w:t xml:space="preserve"> Ayrıca hastanemizde</w:t>
      </w:r>
      <w:r w:rsidR="006E606E">
        <w:rPr>
          <w:rFonts w:ascii="Times New Roman" w:hAnsi="Times New Roman" w:cs="Times New Roman"/>
          <w:sz w:val="24"/>
          <w:szCs w:val="24"/>
        </w:rPr>
        <w:t xml:space="preserve"> </w:t>
      </w:r>
      <w:r w:rsidR="00AA609B" w:rsidRPr="00F15F0B">
        <w:rPr>
          <w:rFonts w:ascii="Times New Roman" w:hAnsi="Times New Roman" w:cs="Times New Roman"/>
          <w:sz w:val="24"/>
          <w:szCs w:val="24"/>
        </w:rPr>
        <w:t>g</w:t>
      </w:r>
      <w:r w:rsidR="006E606E" w:rsidRPr="00F15F0B">
        <w:rPr>
          <w:rFonts w:ascii="Times New Roman" w:hAnsi="Times New Roman" w:cs="Times New Roman"/>
          <w:sz w:val="24"/>
          <w:szCs w:val="24"/>
        </w:rPr>
        <w:t>ezici kliniğin</w:t>
      </w:r>
      <w:r w:rsidR="006E606E">
        <w:rPr>
          <w:rFonts w:ascii="Times New Roman" w:hAnsi="Times New Roman" w:cs="Times New Roman"/>
          <w:sz w:val="24"/>
          <w:szCs w:val="24"/>
        </w:rPr>
        <w:t xml:space="preserve"> devreye sokulması için </w:t>
      </w:r>
      <w:r w:rsidR="00F15F0B">
        <w:rPr>
          <w:rFonts w:ascii="Times New Roman" w:hAnsi="Times New Roman" w:cs="Times New Roman"/>
          <w:sz w:val="24"/>
          <w:szCs w:val="24"/>
        </w:rPr>
        <w:t xml:space="preserve">KOP idaresi başkanlığına </w:t>
      </w:r>
      <w:hyperlink r:id="rId9" w:history="1">
        <w:r w:rsidR="00F15F0B" w:rsidRPr="003A37C6">
          <w:rPr>
            <w:rStyle w:val="Kpr"/>
            <w:rFonts w:ascii="Times New Roman" w:hAnsi="Times New Roman" w:cs="Times New Roman"/>
            <w:sz w:val="24"/>
            <w:szCs w:val="24"/>
          </w:rPr>
          <w:t>sunula</w:t>
        </w:r>
        <w:r w:rsidR="00F15F0B" w:rsidRPr="003A37C6">
          <w:rPr>
            <w:rStyle w:val="Kpr"/>
            <w:rFonts w:ascii="Times New Roman" w:hAnsi="Times New Roman" w:cs="Times New Roman"/>
            <w:sz w:val="24"/>
            <w:szCs w:val="24"/>
          </w:rPr>
          <w:t>n</w:t>
        </w:r>
        <w:r w:rsidR="00F15F0B" w:rsidRPr="003A37C6">
          <w:rPr>
            <w:rStyle w:val="Kpr"/>
            <w:rFonts w:ascii="Times New Roman" w:hAnsi="Times New Roman" w:cs="Times New Roman"/>
            <w:sz w:val="24"/>
            <w:szCs w:val="24"/>
          </w:rPr>
          <w:t xml:space="preserve"> proje</w:t>
        </w:r>
      </w:hyperlink>
      <w:r w:rsidR="00F15F0B">
        <w:rPr>
          <w:rFonts w:ascii="Times New Roman" w:hAnsi="Times New Roman" w:cs="Times New Roman"/>
          <w:sz w:val="24"/>
          <w:szCs w:val="24"/>
        </w:rPr>
        <w:t xml:space="preserve"> değerlendirme aşamasında</w:t>
      </w:r>
      <w:r w:rsidR="006E606E">
        <w:rPr>
          <w:rFonts w:ascii="Times New Roman" w:hAnsi="Times New Roman" w:cs="Times New Roman"/>
          <w:sz w:val="24"/>
          <w:szCs w:val="24"/>
        </w:rPr>
        <w:t>.</w:t>
      </w:r>
    </w:p>
    <w:p w14:paraId="27552667" w14:textId="77777777" w:rsidR="00E9489E" w:rsidRDefault="00E9489E" w:rsidP="00E9489E">
      <w:pPr>
        <w:ind w:right="63"/>
        <w:jc w:val="both"/>
        <w:rPr>
          <w:rFonts w:ascii="Times New Roman" w:hAnsi="Times New Roman" w:cs="Times New Roman"/>
          <w:b/>
          <w:sz w:val="24"/>
          <w:szCs w:val="24"/>
          <w:u w:val="single"/>
        </w:rPr>
      </w:pPr>
    </w:p>
    <w:p w14:paraId="08AF0594" w14:textId="77777777" w:rsidR="00175BEA" w:rsidRDefault="00175BEA" w:rsidP="00850AE3">
      <w:pPr>
        <w:ind w:right="63"/>
        <w:jc w:val="both"/>
        <w:rPr>
          <w:rFonts w:ascii="Times New Roman" w:hAnsi="Times New Roman" w:cs="Times New Roman"/>
          <w:b/>
          <w:sz w:val="24"/>
          <w:szCs w:val="24"/>
          <w:u w:val="single"/>
        </w:rPr>
      </w:pPr>
    </w:p>
    <w:p w14:paraId="3D75AF2B" w14:textId="77777777" w:rsidR="006E606E" w:rsidRPr="00D223B8" w:rsidRDefault="006E606E" w:rsidP="000F3215">
      <w:pPr>
        <w:pStyle w:val="Balk3"/>
      </w:pPr>
      <w:r w:rsidRPr="00D223B8">
        <w:t>A.1.4. İç kalite güvencesi mekanizmaları</w:t>
      </w:r>
    </w:p>
    <w:p w14:paraId="66CDEB7F" w14:textId="77777777" w:rsidR="006E606E" w:rsidRPr="00D223B8" w:rsidRDefault="006E606E" w:rsidP="006E606E">
      <w:pPr>
        <w:pStyle w:val="Balk2"/>
      </w:pPr>
      <w:r w:rsidRPr="00D223B8">
        <w:t>Olgunluk düzeyi: 4</w:t>
      </w:r>
    </w:p>
    <w:p w14:paraId="04D0500A" w14:textId="77777777" w:rsidR="006E606E" w:rsidRPr="00D223B8" w:rsidRDefault="006E606E" w:rsidP="006E606E">
      <w:pPr>
        <w:pStyle w:val="Balk2"/>
      </w:pPr>
    </w:p>
    <w:p w14:paraId="469B4E7F" w14:textId="02F44EF5" w:rsidR="00850AE3" w:rsidRPr="0097564C" w:rsidRDefault="006E606E" w:rsidP="0097564C">
      <w:pPr>
        <w:jc w:val="both"/>
        <w:rPr>
          <w:rFonts w:ascii="Times New Roman" w:hAnsi="Times New Roman" w:cs="Times New Roman"/>
          <w:color w:val="FF0000"/>
          <w:sz w:val="24"/>
          <w:szCs w:val="24"/>
        </w:rPr>
      </w:pPr>
      <w:r w:rsidRPr="00D223B8">
        <w:rPr>
          <w:rFonts w:ascii="Times New Roman" w:hAnsi="Times New Roman" w:cs="Times New Roman"/>
          <w:sz w:val="24"/>
          <w:szCs w:val="24"/>
        </w:rPr>
        <w:t>Birimimiz</w:t>
      </w:r>
      <w:r w:rsidR="002F257C">
        <w:rPr>
          <w:rFonts w:ascii="Times New Roman" w:hAnsi="Times New Roman" w:cs="Times New Roman"/>
          <w:sz w:val="24"/>
          <w:szCs w:val="24"/>
        </w:rPr>
        <w:t>de</w:t>
      </w:r>
      <w:r w:rsidRPr="00D223B8">
        <w:rPr>
          <w:rFonts w:ascii="Times New Roman" w:hAnsi="Times New Roman" w:cs="Times New Roman"/>
          <w:sz w:val="24"/>
          <w:szCs w:val="24"/>
        </w:rPr>
        <w:t xml:space="preserve"> yıllık planlar yap</w:t>
      </w:r>
      <w:r w:rsidR="001E3AC9">
        <w:rPr>
          <w:rFonts w:ascii="Times New Roman" w:hAnsi="Times New Roman" w:cs="Times New Roman"/>
          <w:sz w:val="24"/>
          <w:szCs w:val="24"/>
        </w:rPr>
        <w:t>ıl</w:t>
      </w:r>
      <w:r w:rsidRPr="00D223B8">
        <w:rPr>
          <w:rFonts w:ascii="Times New Roman" w:hAnsi="Times New Roman" w:cs="Times New Roman"/>
          <w:sz w:val="24"/>
          <w:szCs w:val="24"/>
        </w:rPr>
        <w:t xml:space="preserve">arak </w:t>
      </w:r>
      <w:hyperlink r:id="rId10" w:history="1">
        <w:r w:rsidRPr="0082690A">
          <w:rPr>
            <w:rStyle w:val="Kpr"/>
            <w:rFonts w:ascii="Times New Roman" w:hAnsi="Times New Roman" w:cs="Times New Roman"/>
            <w:sz w:val="24"/>
            <w:szCs w:val="24"/>
          </w:rPr>
          <w:t>PUK</w:t>
        </w:r>
        <w:r w:rsidRPr="0082690A">
          <w:rPr>
            <w:rStyle w:val="Kpr"/>
            <w:rFonts w:ascii="Times New Roman" w:hAnsi="Times New Roman" w:cs="Times New Roman"/>
            <w:sz w:val="24"/>
            <w:szCs w:val="24"/>
          </w:rPr>
          <w:t>Ö</w:t>
        </w:r>
      </w:hyperlink>
      <w:r w:rsidRPr="00D223B8">
        <w:rPr>
          <w:rFonts w:ascii="Times New Roman" w:hAnsi="Times New Roman" w:cs="Times New Roman"/>
          <w:sz w:val="24"/>
          <w:szCs w:val="24"/>
        </w:rPr>
        <w:t xml:space="preserve"> döngüsü uygulamaktadır. </w:t>
      </w:r>
      <w:hyperlink r:id="rId11" w:history="1">
        <w:r w:rsidRPr="0082690A">
          <w:rPr>
            <w:rStyle w:val="Kpr"/>
            <w:rFonts w:ascii="Times New Roman" w:hAnsi="Times New Roman" w:cs="Times New Roman"/>
            <w:sz w:val="24"/>
            <w:szCs w:val="24"/>
          </w:rPr>
          <w:t>Tespit edilen so</w:t>
        </w:r>
        <w:r w:rsidRPr="0082690A">
          <w:rPr>
            <w:rStyle w:val="Kpr"/>
            <w:rFonts w:ascii="Times New Roman" w:hAnsi="Times New Roman" w:cs="Times New Roman"/>
            <w:sz w:val="24"/>
            <w:szCs w:val="24"/>
          </w:rPr>
          <w:t>r</w:t>
        </w:r>
        <w:r w:rsidRPr="0082690A">
          <w:rPr>
            <w:rStyle w:val="Kpr"/>
            <w:rFonts w:ascii="Times New Roman" w:hAnsi="Times New Roman" w:cs="Times New Roman"/>
            <w:sz w:val="24"/>
            <w:szCs w:val="24"/>
          </w:rPr>
          <w:t>un ve adımlar kayıt altına alınmaktadır</w:t>
        </w:r>
      </w:hyperlink>
      <w:r w:rsidR="00C47D0C" w:rsidRPr="0082690A">
        <w:rPr>
          <w:rStyle w:val="Kpr"/>
          <w:rFonts w:ascii="Times New Roman" w:hAnsi="Times New Roman" w:cs="Times New Roman"/>
          <w:sz w:val="24"/>
          <w:szCs w:val="24"/>
        </w:rPr>
        <w:t>.</w:t>
      </w:r>
      <w:r w:rsidRPr="00D223B8">
        <w:rPr>
          <w:rFonts w:ascii="Times New Roman" w:hAnsi="Times New Roman" w:cs="Times New Roman"/>
          <w:sz w:val="24"/>
          <w:szCs w:val="24"/>
        </w:rPr>
        <w:t xml:space="preserve"> </w:t>
      </w:r>
      <w:r w:rsidR="002F257C">
        <w:rPr>
          <w:rFonts w:ascii="Times New Roman" w:hAnsi="Times New Roman" w:cs="Times New Roman"/>
          <w:sz w:val="24"/>
          <w:szCs w:val="24"/>
        </w:rPr>
        <w:t xml:space="preserve">Bu bağlamda </w:t>
      </w:r>
      <w:hyperlink r:id="rId12" w:history="1">
        <w:r w:rsidR="002F257C" w:rsidRPr="007E6D0A">
          <w:rPr>
            <w:rStyle w:val="Kpr"/>
            <w:rFonts w:ascii="Times New Roman" w:hAnsi="Times New Roman" w:cs="Times New Roman"/>
            <w:sz w:val="24"/>
            <w:szCs w:val="24"/>
          </w:rPr>
          <w:t>iç ve dış p</w:t>
        </w:r>
        <w:r w:rsidR="002F257C" w:rsidRPr="007E6D0A">
          <w:rPr>
            <w:rStyle w:val="Kpr"/>
            <w:rFonts w:ascii="Times New Roman" w:hAnsi="Times New Roman" w:cs="Times New Roman"/>
            <w:sz w:val="24"/>
            <w:szCs w:val="24"/>
          </w:rPr>
          <w:t>a</w:t>
        </w:r>
        <w:r w:rsidR="002F257C" w:rsidRPr="007E6D0A">
          <w:rPr>
            <w:rStyle w:val="Kpr"/>
            <w:rFonts w:ascii="Times New Roman" w:hAnsi="Times New Roman" w:cs="Times New Roman"/>
            <w:sz w:val="24"/>
            <w:szCs w:val="24"/>
          </w:rPr>
          <w:t>y</w:t>
        </w:r>
        <w:r w:rsidR="002F257C" w:rsidRPr="007E6D0A">
          <w:rPr>
            <w:rStyle w:val="Kpr"/>
            <w:rFonts w:ascii="Times New Roman" w:hAnsi="Times New Roman" w:cs="Times New Roman"/>
            <w:sz w:val="24"/>
            <w:szCs w:val="24"/>
          </w:rPr>
          <w:t>daşlarla</w:t>
        </w:r>
      </w:hyperlink>
      <w:r w:rsidR="00293870">
        <w:rPr>
          <w:rFonts w:ascii="Times New Roman" w:hAnsi="Times New Roman" w:cs="Times New Roman"/>
          <w:sz w:val="24"/>
          <w:szCs w:val="24"/>
        </w:rPr>
        <w:t xml:space="preserve"> </w:t>
      </w:r>
      <w:r w:rsidR="00CC32B0">
        <w:rPr>
          <w:rFonts w:ascii="Times New Roman" w:hAnsi="Times New Roman" w:cs="Times New Roman"/>
          <w:sz w:val="24"/>
          <w:szCs w:val="24"/>
        </w:rPr>
        <w:t>da zaman zam</w:t>
      </w:r>
      <w:r w:rsidR="002F257C">
        <w:rPr>
          <w:rFonts w:ascii="Times New Roman" w:hAnsi="Times New Roman" w:cs="Times New Roman"/>
          <w:sz w:val="24"/>
          <w:szCs w:val="24"/>
        </w:rPr>
        <w:t>a</w:t>
      </w:r>
      <w:r w:rsidR="00CC32B0">
        <w:rPr>
          <w:rFonts w:ascii="Times New Roman" w:hAnsi="Times New Roman" w:cs="Times New Roman"/>
          <w:sz w:val="24"/>
          <w:szCs w:val="24"/>
        </w:rPr>
        <w:t>n</w:t>
      </w:r>
      <w:r w:rsidR="002F257C">
        <w:rPr>
          <w:rFonts w:ascii="Times New Roman" w:hAnsi="Times New Roman" w:cs="Times New Roman"/>
          <w:sz w:val="24"/>
          <w:szCs w:val="24"/>
        </w:rPr>
        <w:t xml:space="preserve"> görüşmeler yapılmaktadır. </w:t>
      </w:r>
      <w:r w:rsidRPr="00D223B8">
        <w:rPr>
          <w:rFonts w:ascii="Times New Roman" w:hAnsi="Times New Roman" w:cs="Times New Roman"/>
          <w:sz w:val="24"/>
          <w:szCs w:val="24"/>
        </w:rPr>
        <w:t xml:space="preserve">Akademik faaliyetler </w:t>
      </w:r>
      <w:hyperlink r:id="rId13" w:history="1">
        <w:r w:rsidRPr="006E606E">
          <w:rPr>
            <w:rStyle w:val="Kpr"/>
            <w:rFonts w:ascii="Times New Roman" w:hAnsi="Times New Roman" w:cs="Times New Roman"/>
            <w:sz w:val="24"/>
            <w:szCs w:val="24"/>
          </w:rPr>
          <w:t xml:space="preserve">Fakülte </w:t>
        </w:r>
        <w:r w:rsidRPr="006E606E">
          <w:rPr>
            <w:rStyle w:val="Kpr"/>
            <w:rFonts w:ascii="Times New Roman" w:hAnsi="Times New Roman" w:cs="Times New Roman"/>
            <w:sz w:val="24"/>
            <w:szCs w:val="24"/>
          </w:rPr>
          <w:t>K</w:t>
        </w:r>
        <w:r w:rsidRPr="006E606E">
          <w:rPr>
            <w:rStyle w:val="Kpr"/>
            <w:rFonts w:ascii="Times New Roman" w:hAnsi="Times New Roman" w:cs="Times New Roman"/>
            <w:sz w:val="24"/>
            <w:szCs w:val="24"/>
          </w:rPr>
          <w:t>urulunda</w:t>
        </w:r>
      </w:hyperlink>
      <w:r w:rsidRPr="00D223B8">
        <w:rPr>
          <w:rFonts w:ascii="Times New Roman" w:hAnsi="Times New Roman" w:cs="Times New Roman"/>
          <w:sz w:val="24"/>
          <w:szCs w:val="24"/>
        </w:rPr>
        <w:t xml:space="preserve">, İdari faaliyetler </w:t>
      </w:r>
      <w:hyperlink r:id="rId14" w:history="1">
        <w:r w:rsidRPr="006E606E">
          <w:rPr>
            <w:rStyle w:val="Kpr"/>
            <w:rFonts w:ascii="Times New Roman" w:hAnsi="Times New Roman" w:cs="Times New Roman"/>
            <w:sz w:val="24"/>
            <w:szCs w:val="24"/>
          </w:rPr>
          <w:t>Fakülte Yönetim Kurulunda</w:t>
        </w:r>
      </w:hyperlink>
      <w:r w:rsidRPr="00D223B8">
        <w:rPr>
          <w:rFonts w:ascii="Times New Roman" w:hAnsi="Times New Roman" w:cs="Times New Roman"/>
          <w:sz w:val="24"/>
          <w:szCs w:val="24"/>
        </w:rPr>
        <w:t xml:space="preserve"> planlanmakta, yapılan işler </w:t>
      </w:r>
      <w:hyperlink r:id="rId15" w:history="1">
        <w:r w:rsidRPr="00720F2E">
          <w:rPr>
            <w:rStyle w:val="Kpr"/>
            <w:rFonts w:ascii="Times New Roman" w:hAnsi="Times New Roman" w:cs="Times New Roman"/>
            <w:sz w:val="24"/>
            <w:szCs w:val="24"/>
          </w:rPr>
          <w:t xml:space="preserve">iş-zaman </w:t>
        </w:r>
        <w:r w:rsidRPr="00720F2E">
          <w:rPr>
            <w:rStyle w:val="Kpr"/>
            <w:rFonts w:ascii="Times New Roman" w:hAnsi="Times New Roman" w:cs="Times New Roman"/>
            <w:sz w:val="24"/>
            <w:szCs w:val="24"/>
          </w:rPr>
          <w:t>ç</w:t>
        </w:r>
        <w:r w:rsidRPr="00720F2E">
          <w:rPr>
            <w:rStyle w:val="Kpr"/>
            <w:rFonts w:ascii="Times New Roman" w:hAnsi="Times New Roman" w:cs="Times New Roman"/>
            <w:sz w:val="24"/>
            <w:szCs w:val="24"/>
          </w:rPr>
          <w:t>izelgesi</w:t>
        </w:r>
      </w:hyperlink>
      <w:r w:rsidRPr="00D223B8">
        <w:rPr>
          <w:rFonts w:ascii="Times New Roman" w:hAnsi="Times New Roman" w:cs="Times New Roman"/>
          <w:sz w:val="24"/>
          <w:szCs w:val="24"/>
        </w:rPr>
        <w:t xml:space="preserve"> çerçevesinde gerçekleştirilmektedir. </w:t>
      </w:r>
      <w:r w:rsidR="00771BB6" w:rsidRPr="0082690A">
        <w:rPr>
          <w:rFonts w:ascii="Times New Roman" w:hAnsi="Times New Roman" w:cs="Times New Roman"/>
          <w:sz w:val="24"/>
          <w:szCs w:val="24"/>
        </w:rPr>
        <w:t xml:space="preserve">2023 yılı içerisinde </w:t>
      </w:r>
      <w:hyperlink r:id="rId16" w:history="1">
        <w:r w:rsidR="00771BB6" w:rsidRPr="0082690A">
          <w:rPr>
            <w:rStyle w:val="Kpr"/>
            <w:rFonts w:ascii="Times New Roman" w:hAnsi="Times New Roman" w:cs="Times New Roman"/>
            <w:color w:val="auto"/>
            <w:sz w:val="24"/>
            <w:szCs w:val="24"/>
          </w:rPr>
          <w:t>Fakülte Danışma Kurulu</w:t>
        </w:r>
      </w:hyperlink>
      <w:r w:rsidR="00771BB6" w:rsidRPr="0082690A">
        <w:rPr>
          <w:rFonts w:ascii="Times New Roman" w:hAnsi="Times New Roman" w:cs="Times New Roman"/>
          <w:sz w:val="24"/>
          <w:szCs w:val="24"/>
        </w:rPr>
        <w:t xml:space="preserve"> oluşturulmuş</w:t>
      </w:r>
      <w:r w:rsidR="00D80921" w:rsidRPr="0082690A">
        <w:rPr>
          <w:rFonts w:ascii="Times New Roman" w:hAnsi="Times New Roman" w:cs="Times New Roman"/>
          <w:sz w:val="24"/>
          <w:szCs w:val="24"/>
        </w:rPr>
        <w:t xml:space="preserve"> ve yapılan toplantılarla Fakültenin daha ileri seviyeye taşınması için yapılacaklar konusunda </w:t>
      </w:r>
      <w:r w:rsidR="0097564C" w:rsidRPr="0082690A">
        <w:rPr>
          <w:rFonts w:ascii="Times New Roman" w:hAnsi="Times New Roman" w:cs="Times New Roman"/>
          <w:sz w:val="24"/>
          <w:szCs w:val="24"/>
        </w:rPr>
        <w:t>görüş alışverişinde bulunulmuştu</w:t>
      </w:r>
      <w:r w:rsidR="00D80921" w:rsidRPr="0082690A">
        <w:rPr>
          <w:rFonts w:ascii="Times New Roman" w:hAnsi="Times New Roman" w:cs="Times New Roman"/>
          <w:sz w:val="24"/>
          <w:szCs w:val="24"/>
        </w:rPr>
        <w:t>r.</w:t>
      </w:r>
    </w:p>
    <w:p w14:paraId="4F1F4730" w14:textId="77777777" w:rsidR="00850AE3" w:rsidRDefault="00850AE3" w:rsidP="00041281">
      <w:pPr>
        <w:ind w:right="63"/>
        <w:jc w:val="both"/>
        <w:rPr>
          <w:rFonts w:ascii="Times New Roman" w:hAnsi="Times New Roman" w:cs="Times New Roman"/>
          <w:b/>
          <w:sz w:val="24"/>
          <w:szCs w:val="24"/>
          <w:u w:val="single"/>
        </w:rPr>
      </w:pPr>
    </w:p>
    <w:p w14:paraId="7DFAC93C" w14:textId="77777777" w:rsidR="00DA60B1" w:rsidRPr="00B047C4" w:rsidRDefault="00DA60B1" w:rsidP="000F3215">
      <w:pPr>
        <w:pStyle w:val="Balk3"/>
      </w:pPr>
      <w:r>
        <w:t xml:space="preserve">A.1.5. </w:t>
      </w:r>
      <w:r w:rsidRPr="00293870">
        <w:t>Kamuoyunu bilgilendirme ve hesap verebilirlik</w:t>
      </w:r>
    </w:p>
    <w:p w14:paraId="190709F8" w14:textId="77777777" w:rsidR="00DA60B1" w:rsidRDefault="00DA60B1" w:rsidP="000F3215">
      <w:pPr>
        <w:pStyle w:val="Balk3"/>
      </w:pPr>
    </w:p>
    <w:p w14:paraId="3E163CA5" w14:textId="77777777" w:rsidR="00DA60B1" w:rsidRDefault="00DA60B1" w:rsidP="003F2728">
      <w:pPr>
        <w:pStyle w:val="Balk4"/>
        <w:ind w:left="0" w:right="63"/>
      </w:pPr>
      <w:r>
        <w:t>Olgunluk düzeyi</w:t>
      </w:r>
      <w:r w:rsidR="00CC6B7D">
        <w:t>: 4</w:t>
      </w:r>
    </w:p>
    <w:p w14:paraId="76215FB4" w14:textId="77777777" w:rsidR="00DA60B1" w:rsidRDefault="00DA60B1" w:rsidP="00DA60B1">
      <w:pPr>
        <w:ind w:right="63"/>
        <w:jc w:val="both"/>
        <w:rPr>
          <w:rFonts w:ascii="Times New Roman" w:hAnsi="Times New Roman" w:cs="Times New Roman"/>
          <w:b/>
          <w:sz w:val="24"/>
          <w:szCs w:val="24"/>
          <w:u w:val="single"/>
        </w:rPr>
      </w:pPr>
    </w:p>
    <w:p w14:paraId="79616D74" w14:textId="77777777" w:rsidR="00DA60B1" w:rsidRPr="00CC6B7D" w:rsidRDefault="003F2728" w:rsidP="00DA60B1">
      <w:pPr>
        <w:ind w:right="63"/>
        <w:jc w:val="both"/>
        <w:rPr>
          <w:rFonts w:ascii="Times New Roman" w:hAnsi="Times New Roman" w:cs="Times New Roman"/>
          <w:sz w:val="24"/>
          <w:szCs w:val="24"/>
        </w:rPr>
      </w:pPr>
      <w:r>
        <w:rPr>
          <w:rFonts w:ascii="Times New Roman" w:hAnsi="Times New Roman" w:cs="Times New Roman"/>
          <w:sz w:val="24"/>
          <w:szCs w:val="24"/>
        </w:rPr>
        <w:t xml:space="preserve">Fakültemizde ve hastanemizde yapılan her türlü etkinlikler başta </w:t>
      </w:r>
      <w:hyperlink r:id="rId17" w:history="1">
        <w:r w:rsidRPr="003F2728">
          <w:rPr>
            <w:rStyle w:val="Kpr"/>
            <w:rFonts w:ascii="Times New Roman" w:hAnsi="Times New Roman" w:cs="Times New Roman"/>
            <w:sz w:val="24"/>
            <w:szCs w:val="24"/>
          </w:rPr>
          <w:t>fakültemiz</w:t>
        </w:r>
      </w:hyperlink>
      <w:r>
        <w:rPr>
          <w:rFonts w:ascii="Times New Roman" w:hAnsi="Times New Roman" w:cs="Times New Roman"/>
          <w:sz w:val="24"/>
          <w:szCs w:val="24"/>
        </w:rPr>
        <w:t xml:space="preserve"> </w:t>
      </w:r>
      <w:r w:rsidR="00AA609B">
        <w:rPr>
          <w:rFonts w:ascii="Times New Roman" w:hAnsi="Times New Roman" w:cs="Times New Roman"/>
          <w:sz w:val="24"/>
          <w:szCs w:val="24"/>
        </w:rPr>
        <w:t xml:space="preserve">ve </w:t>
      </w:r>
      <w:hyperlink r:id="rId18" w:history="1">
        <w:r w:rsidR="00AA609B" w:rsidRPr="00AA609B">
          <w:rPr>
            <w:rStyle w:val="Kpr"/>
            <w:rFonts w:ascii="Times New Roman" w:hAnsi="Times New Roman" w:cs="Times New Roman"/>
            <w:sz w:val="24"/>
            <w:szCs w:val="24"/>
          </w:rPr>
          <w:t>hastanemiz</w:t>
        </w:r>
      </w:hyperlink>
      <w:r w:rsidR="00AA609B">
        <w:rPr>
          <w:rFonts w:ascii="Times New Roman" w:hAnsi="Times New Roman" w:cs="Times New Roman"/>
          <w:sz w:val="24"/>
          <w:szCs w:val="24"/>
        </w:rPr>
        <w:t xml:space="preserve"> web sayfası </w:t>
      </w:r>
      <w:r>
        <w:rPr>
          <w:rFonts w:ascii="Times New Roman" w:hAnsi="Times New Roman" w:cs="Times New Roman"/>
          <w:sz w:val="24"/>
          <w:szCs w:val="24"/>
        </w:rPr>
        <w:t>olmak</w:t>
      </w:r>
      <w:r w:rsidR="00293870">
        <w:rPr>
          <w:rFonts w:ascii="Times New Roman" w:hAnsi="Times New Roman" w:cs="Times New Roman"/>
          <w:sz w:val="24"/>
          <w:szCs w:val="24"/>
        </w:rPr>
        <w:t xml:space="preserve"> üzere fakültemiz </w:t>
      </w:r>
      <w:hyperlink r:id="rId19" w:history="1">
        <w:proofErr w:type="spellStart"/>
        <w:r w:rsidR="00293870" w:rsidRPr="00293870">
          <w:rPr>
            <w:rStyle w:val="Kpr"/>
            <w:rFonts w:ascii="Times New Roman" w:hAnsi="Times New Roman" w:cs="Times New Roman"/>
            <w:sz w:val="24"/>
            <w:szCs w:val="24"/>
          </w:rPr>
          <w:t>facebook</w:t>
        </w:r>
        <w:proofErr w:type="spellEnd"/>
      </w:hyperlink>
      <w:r w:rsidR="00293870">
        <w:rPr>
          <w:rFonts w:ascii="Times New Roman" w:hAnsi="Times New Roman" w:cs="Times New Roman"/>
          <w:sz w:val="24"/>
          <w:szCs w:val="24"/>
        </w:rPr>
        <w:t xml:space="preserve">, </w:t>
      </w:r>
      <w:hyperlink r:id="rId20" w:history="1">
        <w:proofErr w:type="spellStart"/>
        <w:r w:rsidR="00293870" w:rsidRPr="00293870">
          <w:rPr>
            <w:rStyle w:val="Kpr"/>
            <w:rFonts w:ascii="Times New Roman" w:hAnsi="Times New Roman" w:cs="Times New Roman"/>
            <w:sz w:val="24"/>
            <w:szCs w:val="24"/>
          </w:rPr>
          <w:t>twit</w:t>
        </w:r>
        <w:r w:rsidRPr="00293870">
          <w:rPr>
            <w:rStyle w:val="Kpr"/>
            <w:rFonts w:ascii="Times New Roman" w:hAnsi="Times New Roman" w:cs="Times New Roman"/>
            <w:sz w:val="24"/>
            <w:szCs w:val="24"/>
          </w:rPr>
          <w:t>ter</w:t>
        </w:r>
        <w:proofErr w:type="spellEnd"/>
      </w:hyperlink>
      <w:r>
        <w:rPr>
          <w:rFonts w:ascii="Times New Roman" w:hAnsi="Times New Roman" w:cs="Times New Roman"/>
          <w:sz w:val="24"/>
          <w:szCs w:val="24"/>
        </w:rPr>
        <w:t xml:space="preserve"> ve </w:t>
      </w:r>
      <w:hyperlink r:id="rId21" w:history="1">
        <w:proofErr w:type="spellStart"/>
        <w:r w:rsidRPr="00293870">
          <w:rPr>
            <w:rStyle w:val="Kpr"/>
            <w:rFonts w:ascii="Times New Roman" w:hAnsi="Times New Roman" w:cs="Times New Roman"/>
            <w:sz w:val="24"/>
            <w:szCs w:val="24"/>
          </w:rPr>
          <w:t>instagram</w:t>
        </w:r>
        <w:proofErr w:type="spellEnd"/>
      </w:hyperlink>
      <w:r>
        <w:rPr>
          <w:rFonts w:ascii="Times New Roman" w:hAnsi="Times New Roman" w:cs="Times New Roman"/>
          <w:sz w:val="24"/>
          <w:szCs w:val="24"/>
        </w:rPr>
        <w:t xml:space="preserve"> gibi sosyal medya hesaplarından </w:t>
      </w:r>
      <w:r w:rsidR="00293870">
        <w:rPr>
          <w:rFonts w:ascii="Times New Roman" w:hAnsi="Times New Roman" w:cs="Times New Roman"/>
          <w:sz w:val="24"/>
          <w:szCs w:val="24"/>
        </w:rPr>
        <w:t>kamuoyuna</w:t>
      </w:r>
      <w:r>
        <w:rPr>
          <w:rFonts w:ascii="Times New Roman" w:hAnsi="Times New Roman" w:cs="Times New Roman"/>
          <w:sz w:val="24"/>
          <w:szCs w:val="24"/>
        </w:rPr>
        <w:t xml:space="preserve"> duyurulmaktadır. Yine gerek sosyal medya hesaplarından gerekse de </w:t>
      </w:r>
      <w:r w:rsidRPr="00273DD7">
        <w:rPr>
          <w:rFonts w:ascii="Times New Roman" w:hAnsi="Times New Roman" w:cs="Times New Roman"/>
          <w:sz w:val="24"/>
          <w:szCs w:val="24"/>
        </w:rPr>
        <w:t>CİMER</w:t>
      </w:r>
      <w:r>
        <w:rPr>
          <w:rFonts w:ascii="Times New Roman" w:hAnsi="Times New Roman" w:cs="Times New Roman"/>
          <w:sz w:val="24"/>
          <w:szCs w:val="24"/>
        </w:rPr>
        <w:t xml:space="preserve"> sistemi üzerinden hasta</w:t>
      </w:r>
      <w:r w:rsidR="00293870">
        <w:rPr>
          <w:rFonts w:ascii="Times New Roman" w:hAnsi="Times New Roman" w:cs="Times New Roman"/>
          <w:sz w:val="24"/>
          <w:szCs w:val="24"/>
        </w:rPr>
        <w:t xml:space="preserve"> </w:t>
      </w:r>
      <w:r>
        <w:rPr>
          <w:rFonts w:ascii="Times New Roman" w:hAnsi="Times New Roman" w:cs="Times New Roman"/>
          <w:sz w:val="24"/>
          <w:szCs w:val="24"/>
        </w:rPr>
        <w:t xml:space="preserve">sahipleri veya iç ve dış paydaşlar </w:t>
      </w:r>
      <w:hyperlink r:id="rId22" w:history="1">
        <w:r w:rsidRPr="00C47D0C">
          <w:rPr>
            <w:rStyle w:val="Kpr"/>
            <w:rFonts w:ascii="Times New Roman" w:hAnsi="Times New Roman" w:cs="Times New Roman"/>
            <w:sz w:val="24"/>
            <w:szCs w:val="24"/>
          </w:rPr>
          <w:t xml:space="preserve">dilek ve </w:t>
        </w:r>
        <w:r w:rsidR="00293870" w:rsidRPr="00C47D0C">
          <w:rPr>
            <w:rStyle w:val="Kpr"/>
            <w:rFonts w:ascii="Times New Roman" w:hAnsi="Times New Roman" w:cs="Times New Roman"/>
            <w:sz w:val="24"/>
            <w:szCs w:val="24"/>
          </w:rPr>
          <w:t>şikâyetlerini</w:t>
        </w:r>
      </w:hyperlink>
      <w:r>
        <w:rPr>
          <w:rFonts w:ascii="Times New Roman" w:hAnsi="Times New Roman" w:cs="Times New Roman"/>
          <w:sz w:val="24"/>
          <w:szCs w:val="24"/>
        </w:rPr>
        <w:t xml:space="preserve"> direk</w:t>
      </w:r>
      <w:r w:rsidR="00293870">
        <w:rPr>
          <w:rFonts w:ascii="Times New Roman" w:hAnsi="Times New Roman" w:cs="Times New Roman"/>
          <w:sz w:val="24"/>
          <w:szCs w:val="24"/>
        </w:rPr>
        <w:t>t</w:t>
      </w:r>
      <w:r>
        <w:rPr>
          <w:rFonts w:ascii="Times New Roman" w:hAnsi="Times New Roman" w:cs="Times New Roman"/>
          <w:sz w:val="24"/>
          <w:szCs w:val="24"/>
        </w:rPr>
        <w:t xml:space="preserve"> fakülte ve hastane yönetimine iletebilmektedir. Bu yollarla gelen </w:t>
      </w:r>
      <w:r w:rsidRPr="00273DD7">
        <w:rPr>
          <w:rFonts w:ascii="Times New Roman" w:hAnsi="Times New Roman" w:cs="Times New Roman"/>
          <w:sz w:val="24"/>
          <w:szCs w:val="24"/>
        </w:rPr>
        <w:t xml:space="preserve">dilek ve </w:t>
      </w:r>
      <w:r w:rsidR="00293870" w:rsidRPr="00273DD7">
        <w:rPr>
          <w:rFonts w:ascii="Times New Roman" w:hAnsi="Times New Roman" w:cs="Times New Roman"/>
          <w:sz w:val="24"/>
          <w:szCs w:val="24"/>
        </w:rPr>
        <w:t>şikâyetlerle</w:t>
      </w:r>
      <w:r>
        <w:rPr>
          <w:rFonts w:ascii="Times New Roman" w:hAnsi="Times New Roman" w:cs="Times New Roman"/>
          <w:sz w:val="24"/>
          <w:szCs w:val="24"/>
        </w:rPr>
        <w:t xml:space="preserve"> fakültemiz veya hastanemiz tarafından en kısa sürede yanıtlamaktadır. Bu bağlamda iç ve dış paydaşlarla zaman z</w:t>
      </w:r>
      <w:r w:rsidR="00273DD7">
        <w:rPr>
          <w:rFonts w:ascii="Times New Roman" w:hAnsi="Times New Roman" w:cs="Times New Roman"/>
          <w:sz w:val="24"/>
          <w:szCs w:val="24"/>
        </w:rPr>
        <w:t>aman anketler de yapılmaktadır.</w:t>
      </w:r>
    </w:p>
    <w:p w14:paraId="29B0FF17" w14:textId="77777777" w:rsidR="00DA60B1" w:rsidRDefault="00DA60B1" w:rsidP="00DA60B1">
      <w:pPr>
        <w:ind w:right="63"/>
        <w:jc w:val="both"/>
        <w:rPr>
          <w:rFonts w:ascii="Times New Roman" w:hAnsi="Times New Roman" w:cs="Times New Roman"/>
          <w:b/>
          <w:sz w:val="24"/>
          <w:szCs w:val="24"/>
          <w:u w:val="single"/>
        </w:rPr>
      </w:pPr>
    </w:p>
    <w:p w14:paraId="0636EA41" w14:textId="77777777" w:rsidR="008D6B2B" w:rsidRDefault="008D6B2B" w:rsidP="000F3215">
      <w:pPr>
        <w:pStyle w:val="Balk3"/>
      </w:pPr>
      <w:r>
        <w:t xml:space="preserve">A.2.1 </w:t>
      </w:r>
      <w:r w:rsidR="00720F2E">
        <w:t>Misyon, Vizyon, Politikalar</w:t>
      </w:r>
    </w:p>
    <w:p w14:paraId="03C56B60" w14:textId="77777777" w:rsidR="00AA609B" w:rsidRPr="00603486" w:rsidRDefault="00AA609B" w:rsidP="000F3215">
      <w:pPr>
        <w:pStyle w:val="Balk3"/>
      </w:pPr>
    </w:p>
    <w:p w14:paraId="47B4F859" w14:textId="77777777" w:rsidR="008D6B2B" w:rsidRPr="008D6B2B" w:rsidRDefault="008D6B2B" w:rsidP="008D6B2B">
      <w:pPr>
        <w:ind w:right="63"/>
        <w:jc w:val="both"/>
        <w:rPr>
          <w:rFonts w:ascii="Times New Roman" w:hAnsi="Times New Roman" w:cs="Times New Roman"/>
          <w:b/>
          <w:sz w:val="24"/>
          <w:szCs w:val="24"/>
        </w:rPr>
      </w:pPr>
      <w:r w:rsidRPr="008D6B2B">
        <w:rPr>
          <w:rFonts w:ascii="Times New Roman" w:hAnsi="Times New Roman" w:cs="Times New Roman"/>
          <w:b/>
          <w:sz w:val="24"/>
          <w:szCs w:val="24"/>
        </w:rPr>
        <w:t>Olgunluk seviyesi: 3</w:t>
      </w:r>
    </w:p>
    <w:p w14:paraId="04A84A33" w14:textId="77777777" w:rsidR="008D6B2B" w:rsidRDefault="008D6B2B" w:rsidP="008D6B2B">
      <w:pPr>
        <w:ind w:right="63"/>
        <w:jc w:val="both"/>
        <w:rPr>
          <w:rFonts w:ascii="Times New Roman" w:hAnsi="Times New Roman" w:cs="Times New Roman"/>
          <w:b/>
          <w:sz w:val="24"/>
          <w:szCs w:val="24"/>
          <w:u w:val="single"/>
        </w:rPr>
      </w:pPr>
    </w:p>
    <w:p w14:paraId="47332E2A" w14:textId="77777777" w:rsidR="008D6B2B" w:rsidRPr="008D6B2B" w:rsidRDefault="008D6B2B" w:rsidP="008D6B2B">
      <w:pPr>
        <w:ind w:right="63"/>
        <w:jc w:val="both"/>
        <w:rPr>
          <w:rFonts w:ascii="Times New Roman" w:hAnsi="Times New Roman" w:cs="Times New Roman"/>
          <w:sz w:val="24"/>
          <w:szCs w:val="24"/>
        </w:rPr>
      </w:pPr>
      <w:r w:rsidRPr="008D6B2B">
        <w:rPr>
          <w:rFonts w:ascii="Times New Roman" w:hAnsi="Times New Roman" w:cs="Times New Roman"/>
          <w:sz w:val="24"/>
          <w:szCs w:val="24"/>
        </w:rPr>
        <w:t>Fakültemiz</w:t>
      </w:r>
      <w:r>
        <w:rPr>
          <w:rFonts w:ascii="Times New Roman" w:hAnsi="Times New Roman" w:cs="Times New Roman"/>
          <w:sz w:val="24"/>
          <w:szCs w:val="24"/>
        </w:rPr>
        <w:t xml:space="preserve"> web</w:t>
      </w:r>
      <w:r w:rsidR="0097564C">
        <w:rPr>
          <w:rFonts w:ascii="Times New Roman" w:hAnsi="Times New Roman" w:cs="Times New Roman"/>
          <w:sz w:val="24"/>
          <w:szCs w:val="24"/>
        </w:rPr>
        <w:t xml:space="preserve"> sayfasında ku</w:t>
      </w:r>
      <w:r>
        <w:rPr>
          <w:rFonts w:ascii="Times New Roman" w:hAnsi="Times New Roman" w:cs="Times New Roman"/>
          <w:sz w:val="24"/>
          <w:szCs w:val="24"/>
        </w:rPr>
        <w:t>rumu</w:t>
      </w:r>
      <w:r w:rsidR="0097564C">
        <w:rPr>
          <w:rFonts w:ascii="Times New Roman" w:hAnsi="Times New Roman" w:cs="Times New Roman"/>
          <w:sz w:val="24"/>
          <w:szCs w:val="24"/>
        </w:rPr>
        <w:t>mu</w:t>
      </w:r>
      <w:r>
        <w:rPr>
          <w:rFonts w:ascii="Times New Roman" w:hAnsi="Times New Roman" w:cs="Times New Roman"/>
          <w:sz w:val="24"/>
          <w:szCs w:val="24"/>
        </w:rPr>
        <w:t xml:space="preserve">zun </w:t>
      </w:r>
      <w:hyperlink r:id="rId23" w:history="1">
        <w:r w:rsidRPr="008D6B2B">
          <w:rPr>
            <w:rStyle w:val="Kpr"/>
            <w:rFonts w:ascii="Times New Roman" w:hAnsi="Times New Roman" w:cs="Times New Roman"/>
            <w:sz w:val="24"/>
            <w:szCs w:val="24"/>
          </w:rPr>
          <w:t>misyon ve vizyonu</w:t>
        </w:r>
      </w:hyperlink>
      <w:r>
        <w:rPr>
          <w:rFonts w:ascii="Times New Roman" w:hAnsi="Times New Roman" w:cs="Times New Roman"/>
          <w:sz w:val="24"/>
          <w:szCs w:val="24"/>
        </w:rPr>
        <w:t xml:space="preserve"> açık bir şekilde belirtilmiştir.</w:t>
      </w:r>
      <w:r w:rsidRPr="008D6B2B">
        <w:rPr>
          <w:rFonts w:ascii="Times New Roman" w:hAnsi="Times New Roman" w:cs="Times New Roman"/>
          <w:sz w:val="24"/>
          <w:szCs w:val="24"/>
        </w:rPr>
        <w:t xml:space="preserve"> </w:t>
      </w:r>
      <w:r w:rsidR="0085099A">
        <w:rPr>
          <w:rFonts w:ascii="Times New Roman" w:hAnsi="Times New Roman" w:cs="Times New Roman"/>
          <w:sz w:val="24"/>
          <w:szCs w:val="24"/>
        </w:rPr>
        <w:t xml:space="preserve">Yine birimimizdeki eğitim-öğretim </w:t>
      </w:r>
      <w:r w:rsidR="00BD5857">
        <w:rPr>
          <w:rFonts w:ascii="Times New Roman" w:hAnsi="Times New Roman" w:cs="Times New Roman"/>
          <w:sz w:val="24"/>
          <w:szCs w:val="24"/>
        </w:rPr>
        <w:t xml:space="preserve">başta </w:t>
      </w:r>
      <w:r w:rsidR="0085099A">
        <w:rPr>
          <w:rFonts w:ascii="Times New Roman" w:hAnsi="Times New Roman" w:cs="Times New Roman"/>
          <w:sz w:val="24"/>
          <w:szCs w:val="24"/>
        </w:rPr>
        <w:t xml:space="preserve">olmak üzere yürütülen bütün işler üniversitemiz tarafından belirlenen </w:t>
      </w:r>
      <w:hyperlink r:id="rId24" w:history="1">
        <w:r w:rsidR="0085099A" w:rsidRPr="008C282B">
          <w:rPr>
            <w:rStyle w:val="Kpr"/>
            <w:rFonts w:ascii="Times New Roman" w:hAnsi="Times New Roman" w:cs="Times New Roman"/>
            <w:sz w:val="24"/>
            <w:szCs w:val="24"/>
          </w:rPr>
          <w:t xml:space="preserve">kalite </w:t>
        </w:r>
        <w:r w:rsidRPr="008C282B">
          <w:rPr>
            <w:rStyle w:val="Kpr"/>
            <w:rFonts w:ascii="Times New Roman" w:hAnsi="Times New Roman" w:cs="Times New Roman"/>
            <w:sz w:val="24"/>
            <w:szCs w:val="24"/>
          </w:rPr>
          <w:t>politikaları</w:t>
        </w:r>
      </w:hyperlink>
      <w:r>
        <w:rPr>
          <w:rFonts w:ascii="Times New Roman" w:hAnsi="Times New Roman" w:cs="Times New Roman"/>
          <w:sz w:val="24"/>
          <w:szCs w:val="24"/>
        </w:rPr>
        <w:t xml:space="preserve"> </w:t>
      </w:r>
      <w:r w:rsidR="0085099A">
        <w:rPr>
          <w:rFonts w:ascii="Times New Roman" w:hAnsi="Times New Roman" w:cs="Times New Roman"/>
          <w:sz w:val="24"/>
          <w:szCs w:val="24"/>
        </w:rPr>
        <w:t>çerçevesinde geçekleşmektedir.</w:t>
      </w:r>
      <w:r>
        <w:rPr>
          <w:rFonts w:ascii="Times New Roman" w:hAnsi="Times New Roman" w:cs="Times New Roman"/>
          <w:sz w:val="24"/>
          <w:szCs w:val="24"/>
        </w:rPr>
        <w:t xml:space="preserve"> </w:t>
      </w:r>
    </w:p>
    <w:p w14:paraId="117EDE79" w14:textId="77777777" w:rsidR="008D6B2B" w:rsidRDefault="008D6B2B" w:rsidP="008D6B2B">
      <w:pPr>
        <w:ind w:right="63"/>
        <w:jc w:val="both"/>
        <w:rPr>
          <w:rFonts w:ascii="Times New Roman" w:hAnsi="Times New Roman" w:cs="Times New Roman"/>
          <w:b/>
          <w:sz w:val="24"/>
          <w:szCs w:val="24"/>
          <w:u w:val="single"/>
        </w:rPr>
      </w:pPr>
    </w:p>
    <w:p w14:paraId="4B2979EF" w14:textId="77777777" w:rsidR="008D6B2B" w:rsidRDefault="008D6B2B" w:rsidP="000F3215">
      <w:pPr>
        <w:pStyle w:val="Balk3"/>
      </w:pPr>
      <w:r w:rsidRPr="008D6B2B">
        <w:t>A.3.2 İnsan Kaynakları Yönetimi</w:t>
      </w:r>
    </w:p>
    <w:p w14:paraId="1137A596" w14:textId="77777777" w:rsidR="00EE4B39" w:rsidRDefault="00EE4B39" w:rsidP="000F3215">
      <w:pPr>
        <w:pStyle w:val="Balk3"/>
      </w:pPr>
    </w:p>
    <w:p w14:paraId="1ED82437" w14:textId="77777777" w:rsidR="008D6B2B" w:rsidRPr="008D6B2B" w:rsidRDefault="00444F5A" w:rsidP="000F3215">
      <w:pPr>
        <w:pStyle w:val="Balk3"/>
      </w:pPr>
      <w:r>
        <w:t>Olgunluk seviyesi: 3</w:t>
      </w:r>
    </w:p>
    <w:p w14:paraId="64F218B6" w14:textId="77777777" w:rsidR="008D6B2B" w:rsidRDefault="008D6B2B" w:rsidP="008D6B2B">
      <w:pPr>
        <w:ind w:right="63"/>
        <w:jc w:val="both"/>
        <w:rPr>
          <w:rFonts w:ascii="Times New Roman" w:hAnsi="Times New Roman" w:cs="Times New Roman"/>
          <w:b/>
          <w:sz w:val="24"/>
          <w:szCs w:val="24"/>
          <w:u w:val="single"/>
        </w:rPr>
      </w:pPr>
    </w:p>
    <w:p w14:paraId="36AAE9F1" w14:textId="46E4E990" w:rsidR="008D6B2B" w:rsidRPr="000368E1" w:rsidRDefault="000368E1" w:rsidP="008D6B2B">
      <w:pPr>
        <w:ind w:right="63"/>
        <w:jc w:val="both"/>
        <w:rPr>
          <w:rFonts w:ascii="Times New Roman" w:hAnsi="Times New Roman" w:cs="Times New Roman"/>
          <w:sz w:val="24"/>
          <w:szCs w:val="24"/>
        </w:rPr>
      </w:pPr>
      <w:r w:rsidRPr="0086572D">
        <w:rPr>
          <w:rFonts w:ascii="Times New Roman" w:hAnsi="Times New Roman" w:cs="Times New Roman"/>
          <w:sz w:val="24"/>
          <w:szCs w:val="24"/>
        </w:rPr>
        <w:t>Fakültemiz akademik personelinin 202</w:t>
      </w:r>
      <w:r w:rsidR="00433C53">
        <w:rPr>
          <w:rFonts w:ascii="Times New Roman" w:hAnsi="Times New Roman" w:cs="Times New Roman"/>
          <w:sz w:val="24"/>
          <w:szCs w:val="24"/>
        </w:rPr>
        <w:t>3</w:t>
      </w:r>
      <w:r w:rsidRPr="0086572D">
        <w:rPr>
          <w:rFonts w:ascii="Times New Roman" w:hAnsi="Times New Roman" w:cs="Times New Roman"/>
          <w:sz w:val="24"/>
          <w:szCs w:val="24"/>
        </w:rPr>
        <w:t xml:space="preserve"> yılı içeresinde Rektörlük uhdesinde Eğitim Fakültesi hocalarınca gerçekleştirilen</w:t>
      </w:r>
      <w:r w:rsidR="0086572D" w:rsidRPr="0086572D">
        <w:rPr>
          <w:rFonts w:ascii="Times New Roman" w:hAnsi="Times New Roman" w:cs="Times New Roman"/>
          <w:sz w:val="24"/>
          <w:szCs w:val="24"/>
        </w:rPr>
        <w:t xml:space="preserve"> </w:t>
      </w:r>
      <w:hyperlink r:id="rId25" w:history="1">
        <w:r w:rsidRPr="0086572D">
          <w:rPr>
            <w:rStyle w:val="Kpr"/>
            <w:rFonts w:ascii="Times New Roman" w:hAnsi="Times New Roman" w:cs="Times New Roman"/>
            <w:sz w:val="24"/>
            <w:szCs w:val="24"/>
          </w:rPr>
          <w:t>hizmet i</w:t>
        </w:r>
        <w:r w:rsidRPr="0086572D">
          <w:rPr>
            <w:rStyle w:val="Kpr"/>
            <w:rFonts w:ascii="Times New Roman" w:hAnsi="Times New Roman" w:cs="Times New Roman"/>
            <w:sz w:val="24"/>
            <w:szCs w:val="24"/>
          </w:rPr>
          <w:t>ç</w:t>
        </w:r>
        <w:r w:rsidRPr="0086572D">
          <w:rPr>
            <w:rStyle w:val="Kpr"/>
            <w:rFonts w:ascii="Times New Roman" w:hAnsi="Times New Roman" w:cs="Times New Roman"/>
            <w:sz w:val="24"/>
            <w:szCs w:val="24"/>
          </w:rPr>
          <w:t>i eğitim</w:t>
        </w:r>
      </w:hyperlink>
      <w:r w:rsidRPr="0086572D">
        <w:rPr>
          <w:rFonts w:ascii="Times New Roman" w:hAnsi="Times New Roman" w:cs="Times New Roman"/>
          <w:sz w:val="24"/>
          <w:szCs w:val="24"/>
        </w:rPr>
        <w:t xml:space="preserve"> seminerlerine katılımı teşvik edilmiştir.</w:t>
      </w:r>
      <w:r w:rsidR="005E2386" w:rsidRPr="0086572D">
        <w:rPr>
          <w:rFonts w:ascii="Times New Roman" w:hAnsi="Times New Roman" w:cs="Times New Roman"/>
          <w:sz w:val="24"/>
          <w:szCs w:val="24"/>
        </w:rPr>
        <w:t xml:space="preserve"> Üniversitemizce yapılan </w:t>
      </w:r>
      <w:hyperlink r:id="rId26" w:history="1">
        <w:r w:rsidR="005E2386" w:rsidRPr="0086572D">
          <w:rPr>
            <w:rStyle w:val="Kpr"/>
            <w:rFonts w:ascii="Times New Roman" w:hAnsi="Times New Roman" w:cs="Times New Roman"/>
            <w:sz w:val="24"/>
            <w:szCs w:val="24"/>
          </w:rPr>
          <w:t>personel memn</w:t>
        </w:r>
        <w:r w:rsidR="005E2386" w:rsidRPr="0086572D">
          <w:rPr>
            <w:rStyle w:val="Kpr"/>
            <w:rFonts w:ascii="Times New Roman" w:hAnsi="Times New Roman" w:cs="Times New Roman"/>
            <w:sz w:val="24"/>
            <w:szCs w:val="24"/>
          </w:rPr>
          <w:t>u</w:t>
        </w:r>
        <w:r w:rsidR="005E2386" w:rsidRPr="0086572D">
          <w:rPr>
            <w:rStyle w:val="Kpr"/>
            <w:rFonts w:ascii="Times New Roman" w:hAnsi="Times New Roman" w:cs="Times New Roman"/>
            <w:sz w:val="24"/>
            <w:szCs w:val="24"/>
          </w:rPr>
          <w:t>n</w:t>
        </w:r>
        <w:r w:rsidR="005E2386" w:rsidRPr="0086572D">
          <w:rPr>
            <w:rStyle w:val="Kpr"/>
            <w:rFonts w:ascii="Times New Roman" w:hAnsi="Times New Roman" w:cs="Times New Roman"/>
            <w:sz w:val="24"/>
            <w:szCs w:val="24"/>
          </w:rPr>
          <w:t>iye</w:t>
        </w:r>
        <w:r w:rsidR="005E2386" w:rsidRPr="0086572D">
          <w:rPr>
            <w:rStyle w:val="Kpr"/>
            <w:rFonts w:ascii="Times New Roman" w:hAnsi="Times New Roman" w:cs="Times New Roman"/>
            <w:sz w:val="24"/>
            <w:szCs w:val="24"/>
          </w:rPr>
          <w:t>t</w:t>
        </w:r>
        <w:r w:rsidR="005E2386" w:rsidRPr="0086572D">
          <w:rPr>
            <w:rStyle w:val="Kpr"/>
            <w:rFonts w:ascii="Times New Roman" w:hAnsi="Times New Roman" w:cs="Times New Roman"/>
            <w:sz w:val="24"/>
            <w:szCs w:val="24"/>
          </w:rPr>
          <w:t xml:space="preserve"> ank</w:t>
        </w:r>
        <w:r w:rsidR="005E2386" w:rsidRPr="0086572D">
          <w:rPr>
            <w:rStyle w:val="Kpr"/>
            <w:rFonts w:ascii="Times New Roman" w:hAnsi="Times New Roman" w:cs="Times New Roman"/>
            <w:sz w:val="24"/>
            <w:szCs w:val="24"/>
          </w:rPr>
          <w:t>e</w:t>
        </w:r>
        <w:r w:rsidR="005E2386" w:rsidRPr="0086572D">
          <w:rPr>
            <w:rStyle w:val="Kpr"/>
            <w:rFonts w:ascii="Times New Roman" w:hAnsi="Times New Roman" w:cs="Times New Roman"/>
            <w:sz w:val="24"/>
            <w:szCs w:val="24"/>
          </w:rPr>
          <w:t>tinde</w:t>
        </w:r>
      </w:hyperlink>
      <w:r w:rsidR="005E2386" w:rsidRPr="0086572D">
        <w:rPr>
          <w:rFonts w:ascii="Times New Roman" w:hAnsi="Times New Roman" w:cs="Times New Roman"/>
          <w:sz w:val="24"/>
          <w:szCs w:val="24"/>
        </w:rPr>
        <w:t xml:space="preserve"> idari personelin son iki yıldaki genel memnuniyet düzeyin</w:t>
      </w:r>
      <w:r w:rsidR="0086572D" w:rsidRPr="0086572D">
        <w:rPr>
          <w:rFonts w:ascii="Times New Roman" w:hAnsi="Times New Roman" w:cs="Times New Roman"/>
          <w:sz w:val="24"/>
          <w:szCs w:val="24"/>
        </w:rPr>
        <w:t>in</w:t>
      </w:r>
      <w:r w:rsidR="005E2386" w:rsidRPr="0086572D">
        <w:rPr>
          <w:rFonts w:ascii="Times New Roman" w:hAnsi="Times New Roman" w:cs="Times New Roman"/>
          <w:sz w:val="24"/>
          <w:szCs w:val="24"/>
        </w:rPr>
        <w:t xml:space="preserve"> </w:t>
      </w:r>
      <w:r w:rsidR="0086572D" w:rsidRPr="0086572D">
        <w:rPr>
          <w:rFonts w:ascii="Times New Roman" w:hAnsi="Times New Roman" w:cs="Times New Roman"/>
          <w:sz w:val="24"/>
          <w:szCs w:val="24"/>
        </w:rPr>
        <w:t xml:space="preserve">korunduğu buna karşılık </w:t>
      </w:r>
      <w:r w:rsidR="005E2386" w:rsidRPr="0086572D">
        <w:rPr>
          <w:rFonts w:ascii="Times New Roman" w:hAnsi="Times New Roman" w:cs="Times New Roman"/>
          <w:sz w:val="24"/>
          <w:szCs w:val="24"/>
        </w:rPr>
        <w:t xml:space="preserve">akademik personelin genel memnuniyet düzeyinin </w:t>
      </w:r>
      <w:r w:rsidR="0086572D" w:rsidRPr="0086572D">
        <w:rPr>
          <w:rFonts w:ascii="Times New Roman" w:hAnsi="Times New Roman" w:cs="Times New Roman"/>
          <w:sz w:val="24"/>
          <w:szCs w:val="24"/>
        </w:rPr>
        <w:t>yükseldiği</w:t>
      </w:r>
      <w:r w:rsidR="00444F5A" w:rsidRPr="0086572D">
        <w:rPr>
          <w:rFonts w:ascii="Times New Roman" w:hAnsi="Times New Roman" w:cs="Times New Roman"/>
          <w:sz w:val="24"/>
          <w:szCs w:val="24"/>
        </w:rPr>
        <w:t xml:space="preserve"> görülmektedir.</w:t>
      </w:r>
    </w:p>
    <w:p w14:paraId="55DD84A3" w14:textId="77777777" w:rsidR="008D6B2B" w:rsidRPr="004E2A51" w:rsidRDefault="008D6B2B" w:rsidP="008D6B2B">
      <w:pPr>
        <w:pStyle w:val="Balk4"/>
        <w:ind w:right="63"/>
        <w:jc w:val="both"/>
        <w:rPr>
          <w:i w:val="0"/>
          <w:u w:val="single"/>
        </w:rPr>
      </w:pPr>
    </w:p>
    <w:p w14:paraId="2E3642FF" w14:textId="77777777" w:rsidR="003F2728" w:rsidRDefault="00850AE3" w:rsidP="000F3215">
      <w:pPr>
        <w:pStyle w:val="Balk3"/>
      </w:pPr>
      <w:r>
        <w:t>A.3.4 Süreç Yönetimi</w:t>
      </w:r>
      <w:r w:rsidR="003F2728">
        <w:t xml:space="preserve">: </w:t>
      </w:r>
    </w:p>
    <w:p w14:paraId="72B50C0C" w14:textId="77777777" w:rsidR="00EE4B39" w:rsidRPr="00603486" w:rsidRDefault="00EE4B39" w:rsidP="000F3215">
      <w:pPr>
        <w:pStyle w:val="Balk3"/>
      </w:pPr>
    </w:p>
    <w:p w14:paraId="269C1947" w14:textId="77777777" w:rsidR="003F2728" w:rsidRPr="00D223B8" w:rsidRDefault="003F2728" w:rsidP="003F2728">
      <w:pPr>
        <w:pStyle w:val="Balk2"/>
        <w:rPr>
          <w:szCs w:val="24"/>
        </w:rPr>
      </w:pPr>
      <w:r w:rsidRPr="00D223B8">
        <w:rPr>
          <w:szCs w:val="24"/>
        </w:rPr>
        <w:t>Olgunluk düzeyi: 4</w:t>
      </w:r>
    </w:p>
    <w:p w14:paraId="4D828871" w14:textId="77777777" w:rsidR="003F2728" w:rsidRPr="00D223B8" w:rsidRDefault="003F2728" w:rsidP="003F2728">
      <w:pPr>
        <w:rPr>
          <w:rFonts w:ascii="Times New Roman" w:hAnsi="Times New Roman" w:cs="Times New Roman"/>
          <w:sz w:val="24"/>
          <w:szCs w:val="24"/>
        </w:rPr>
      </w:pPr>
    </w:p>
    <w:p w14:paraId="23B9341D" w14:textId="52925E56" w:rsidR="003F2728" w:rsidRPr="00D223B8" w:rsidRDefault="003F2728" w:rsidP="003F2728">
      <w:pPr>
        <w:ind w:right="63"/>
        <w:jc w:val="both"/>
        <w:rPr>
          <w:rFonts w:ascii="Times New Roman" w:hAnsi="Times New Roman" w:cs="Times New Roman"/>
          <w:b/>
          <w:sz w:val="24"/>
          <w:szCs w:val="24"/>
          <w:u w:val="single"/>
        </w:rPr>
      </w:pPr>
      <w:r w:rsidRPr="00D223B8">
        <w:rPr>
          <w:rFonts w:ascii="Times New Roman" w:hAnsi="Times New Roman" w:cs="Times New Roman"/>
          <w:sz w:val="24"/>
          <w:szCs w:val="24"/>
        </w:rPr>
        <w:t xml:space="preserve">Birimimiz kalite güvence sistemi Üniversitemiz tarafından 19.01.2015 tarihinde yürürlüğe giren </w:t>
      </w:r>
      <w:hyperlink r:id="rId27" w:history="1">
        <w:r w:rsidRPr="00D223B8">
          <w:rPr>
            <w:rStyle w:val="Kpr"/>
            <w:rFonts w:ascii="Times New Roman" w:hAnsi="Times New Roman" w:cs="Times New Roman"/>
            <w:sz w:val="24"/>
            <w:szCs w:val="24"/>
          </w:rPr>
          <w:t>Kalite El Kitabı</w:t>
        </w:r>
      </w:hyperlink>
      <w:r w:rsidRPr="00D223B8">
        <w:rPr>
          <w:rFonts w:ascii="Times New Roman" w:hAnsi="Times New Roman" w:cs="Times New Roman"/>
          <w:sz w:val="24"/>
          <w:szCs w:val="24"/>
        </w:rPr>
        <w:t xml:space="preserve"> çerçevesinde yürütülmektedir. Birim işleyiş Üniversite kalite politikası çerçevesinde oluşturulan prosesler, prosedürler, talimatlar ve planlar ile yürütülmektedir. Eğitim-öğretim ve araştırma geliştirmede süreçler tespit edilmiş ve izlenmektedir. </w:t>
      </w:r>
      <w:proofErr w:type="spellStart"/>
      <w:r w:rsidRPr="00D223B8">
        <w:rPr>
          <w:rFonts w:ascii="Times New Roman" w:hAnsi="Times New Roman" w:cs="Times New Roman"/>
          <w:sz w:val="24"/>
          <w:szCs w:val="24"/>
        </w:rPr>
        <w:t>İntörn</w:t>
      </w:r>
      <w:proofErr w:type="spellEnd"/>
      <w:r w:rsidRPr="00D223B8">
        <w:rPr>
          <w:rFonts w:ascii="Times New Roman" w:hAnsi="Times New Roman" w:cs="Times New Roman"/>
          <w:sz w:val="24"/>
          <w:szCs w:val="24"/>
        </w:rPr>
        <w:t xml:space="preserve"> eğitimi; oluşturulan </w:t>
      </w:r>
      <w:hyperlink r:id="rId28" w:history="1">
        <w:proofErr w:type="spellStart"/>
        <w:r w:rsidRPr="00D223B8">
          <w:rPr>
            <w:rStyle w:val="Kpr"/>
            <w:rFonts w:ascii="Times New Roman" w:hAnsi="Times New Roman" w:cs="Times New Roman"/>
            <w:sz w:val="24"/>
            <w:szCs w:val="24"/>
          </w:rPr>
          <w:t>İntörn</w:t>
        </w:r>
        <w:proofErr w:type="spellEnd"/>
        <w:r w:rsidRPr="00D223B8">
          <w:rPr>
            <w:rStyle w:val="Kpr"/>
            <w:rFonts w:ascii="Times New Roman" w:hAnsi="Times New Roman" w:cs="Times New Roman"/>
            <w:sz w:val="24"/>
            <w:szCs w:val="24"/>
          </w:rPr>
          <w:t xml:space="preserve"> Takip</w:t>
        </w:r>
        <w:r w:rsidRPr="00D223B8">
          <w:rPr>
            <w:rStyle w:val="Kpr"/>
            <w:rFonts w:ascii="Times New Roman" w:hAnsi="Times New Roman" w:cs="Times New Roman"/>
            <w:sz w:val="24"/>
            <w:szCs w:val="24"/>
          </w:rPr>
          <w:t xml:space="preserve"> </w:t>
        </w:r>
        <w:r w:rsidRPr="00D223B8">
          <w:rPr>
            <w:rStyle w:val="Kpr"/>
            <w:rFonts w:ascii="Times New Roman" w:hAnsi="Times New Roman" w:cs="Times New Roman"/>
            <w:sz w:val="24"/>
            <w:szCs w:val="24"/>
          </w:rPr>
          <w:t>ve Değerlendirme Karnesi</w:t>
        </w:r>
      </w:hyperlink>
      <w:r w:rsidRPr="00D223B8">
        <w:rPr>
          <w:rFonts w:ascii="Times New Roman" w:hAnsi="Times New Roman" w:cs="Times New Roman"/>
          <w:sz w:val="24"/>
          <w:szCs w:val="24"/>
        </w:rPr>
        <w:t xml:space="preserve"> ile izlenmekte, öğrenci memnuniyetleri Üniversitemiz tarafından gerçekleştirilen </w:t>
      </w:r>
      <w:hyperlink r:id="rId29" w:history="1">
        <w:r w:rsidRPr="00720F2E">
          <w:rPr>
            <w:rStyle w:val="Kpr"/>
            <w:rFonts w:ascii="Times New Roman" w:hAnsi="Times New Roman" w:cs="Times New Roman"/>
            <w:sz w:val="24"/>
            <w:szCs w:val="24"/>
          </w:rPr>
          <w:t>anke</w:t>
        </w:r>
        <w:r w:rsidRPr="00720F2E">
          <w:rPr>
            <w:rStyle w:val="Kpr"/>
            <w:rFonts w:ascii="Times New Roman" w:hAnsi="Times New Roman" w:cs="Times New Roman"/>
            <w:sz w:val="24"/>
            <w:szCs w:val="24"/>
          </w:rPr>
          <w:t>t</w:t>
        </w:r>
        <w:r w:rsidRPr="00720F2E">
          <w:rPr>
            <w:rStyle w:val="Kpr"/>
            <w:rFonts w:ascii="Times New Roman" w:hAnsi="Times New Roman" w:cs="Times New Roman"/>
            <w:sz w:val="24"/>
            <w:szCs w:val="24"/>
          </w:rPr>
          <w:t>ler</w:t>
        </w:r>
      </w:hyperlink>
      <w:r w:rsidRPr="00D223B8">
        <w:rPr>
          <w:rFonts w:ascii="Times New Roman" w:hAnsi="Times New Roman" w:cs="Times New Roman"/>
          <w:sz w:val="24"/>
          <w:szCs w:val="24"/>
        </w:rPr>
        <w:t xml:space="preserve"> ile izlenmektedir.  Birimimiz performans değerlendirmesi </w:t>
      </w:r>
      <w:r w:rsidRPr="00720F2E">
        <w:rPr>
          <w:rFonts w:ascii="Times New Roman" w:hAnsi="Times New Roman" w:cs="Times New Roman"/>
          <w:sz w:val="24"/>
          <w:szCs w:val="24"/>
        </w:rPr>
        <w:t xml:space="preserve">yıllık </w:t>
      </w:r>
      <w:hyperlink r:id="rId30" w:history="1">
        <w:r w:rsidRPr="003A37C6">
          <w:rPr>
            <w:rStyle w:val="Kpr"/>
            <w:rFonts w:ascii="Times New Roman" w:hAnsi="Times New Roman" w:cs="Times New Roman"/>
            <w:sz w:val="24"/>
            <w:szCs w:val="24"/>
          </w:rPr>
          <w:t>birim faal</w:t>
        </w:r>
        <w:r w:rsidRPr="003A37C6">
          <w:rPr>
            <w:rStyle w:val="Kpr"/>
            <w:rFonts w:ascii="Times New Roman" w:hAnsi="Times New Roman" w:cs="Times New Roman"/>
            <w:sz w:val="24"/>
            <w:szCs w:val="24"/>
          </w:rPr>
          <w:t>i</w:t>
        </w:r>
        <w:r w:rsidRPr="003A37C6">
          <w:rPr>
            <w:rStyle w:val="Kpr"/>
            <w:rFonts w:ascii="Times New Roman" w:hAnsi="Times New Roman" w:cs="Times New Roman"/>
            <w:sz w:val="24"/>
            <w:szCs w:val="24"/>
          </w:rPr>
          <w:t>yet raporu</w:t>
        </w:r>
      </w:hyperlink>
      <w:r w:rsidRPr="00720F2E">
        <w:rPr>
          <w:rFonts w:ascii="Times New Roman" w:hAnsi="Times New Roman" w:cs="Times New Roman"/>
          <w:sz w:val="24"/>
          <w:szCs w:val="24"/>
        </w:rPr>
        <w:t xml:space="preserve">, </w:t>
      </w:r>
      <w:hyperlink r:id="rId31" w:history="1">
        <w:r w:rsidRPr="003A37C6">
          <w:rPr>
            <w:rStyle w:val="Kpr"/>
            <w:rFonts w:ascii="Times New Roman" w:hAnsi="Times New Roman" w:cs="Times New Roman"/>
            <w:sz w:val="24"/>
            <w:szCs w:val="24"/>
          </w:rPr>
          <w:t>yıllık ak</w:t>
        </w:r>
        <w:r w:rsidRPr="003A37C6">
          <w:rPr>
            <w:rStyle w:val="Kpr"/>
            <w:rFonts w:ascii="Times New Roman" w:hAnsi="Times New Roman" w:cs="Times New Roman"/>
            <w:sz w:val="24"/>
            <w:szCs w:val="24"/>
          </w:rPr>
          <w:t>a</w:t>
        </w:r>
        <w:r w:rsidRPr="003A37C6">
          <w:rPr>
            <w:rStyle w:val="Kpr"/>
            <w:rFonts w:ascii="Times New Roman" w:hAnsi="Times New Roman" w:cs="Times New Roman"/>
            <w:sz w:val="24"/>
            <w:szCs w:val="24"/>
          </w:rPr>
          <w:t>demik faaliyet</w:t>
        </w:r>
      </w:hyperlink>
      <w:r w:rsidRPr="003A37C6">
        <w:rPr>
          <w:rFonts w:ascii="Times New Roman" w:hAnsi="Times New Roman" w:cs="Times New Roman"/>
          <w:sz w:val="24"/>
          <w:szCs w:val="24"/>
        </w:rPr>
        <w:t xml:space="preserve"> raporu</w:t>
      </w:r>
      <w:r w:rsidR="00720F2E">
        <w:rPr>
          <w:rStyle w:val="Kpr"/>
          <w:rFonts w:ascii="Times New Roman" w:hAnsi="Times New Roman" w:cs="Times New Roman"/>
          <w:sz w:val="24"/>
          <w:szCs w:val="24"/>
        </w:rPr>
        <w:t xml:space="preserve"> </w:t>
      </w:r>
      <w:r w:rsidRPr="00D223B8">
        <w:rPr>
          <w:rFonts w:ascii="Times New Roman" w:hAnsi="Times New Roman" w:cs="Times New Roman"/>
          <w:sz w:val="24"/>
          <w:szCs w:val="24"/>
        </w:rPr>
        <w:t>ve yıllık YÖKSİS verileri ile izlenmektedir.</w:t>
      </w:r>
      <w:r>
        <w:rPr>
          <w:rFonts w:ascii="Times New Roman" w:hAnsi="Times New Roman" w:cs="Times New Roman"/>
          <w:sz w:val="24"/>
          <w:szCs w:val="24"/>
        </w:rPr>
        <w:t xml:space="preserve"> </w:t>
      </w:r>
      <w:r w:rsidR="000511A1">
        <w:rPr>
          <w:rFonts w:ascii="Times New Roman" w:hAnsi="Times New Roman" w:cs="Times New Roman"/>
          <w:sz w:val="24"/>
          <w:szCs w:val="24"/>
        </w:rPr>
        <w:t xml:space="preserve">Global pandemi veya ulusal doğal felaket gibi durumlarda veyahut bazı birimlerde ve çeşitli kurs/eğitimlerde uygulanan uzaktan eğitim sistemi </w:t>
      </w:r>
      <w:proofErr w:type="spellStart"/>
      <w:r w:rsidR="000511A1">
        <w:rPr>
          <w:rFonts w:ascii="Times New Roman" w:hAnsi="Times New Roman" w:cs="Times New Roman"/>
          <w:sz w:val="24"/>
          <w:szCs w:val="24"/>
        </w:rPr>
        <w:t>kku</w:t>
      </w:r>
      <w:proofErr w:type="spellEnd"/>
      <w:r w:rsidR="000511A1">
        <w:rPr>
          <w:rFonts w:ascii="Times New Roman" w:hAnsi="Times New Roman" w:cs="Times New Roman"/>
          <w:sz w:val="24"/>
          <w:szCs w:val="24"/>
        </w:rPr>
        <w:t xml:space="preserve"> </w:t>
      </w:r>
      <w:proofErr w:type="spellStart"/>
      <w:r w:rsidR="000511A1">
        <w:rPr>
          <w:rFonts w:ascii="Times New Roman" w:hAnsi="Times New Roman" w:cs="Times New Roman"/>
          <w:sz w:val="24"/>
          <w:szCs w:val="24"/>
        </w:rPr>
        <w:t>kuzem</w:t>
      </w:r>
      <w:proofErr w:type="spellEnd"/>
      <w:r w:rsidR="000511A1">
        <w:rPr>
          <w:rFonts w:ascii="Times New Roman" w:hAnsi="Times New Roman" w:cs="Times New Roman"/>
          <w:sz w:val="24"/>
          <w:szCs w:val="24"/>
        </w:rPr>
        <w:t xml:space="preserve"> </w:t>
      </w:r>
      <w:hyperlink r:id="rId32" w:history="1">
        <w:r w:rsidR="000511A1" w:rsidRPr="000511A1">
          <w:rPr>
            <w:rStyle w:val="Kpr"/>
            <w:rFonts w:ascii="Times New Roman" w:hAnsi="Times New Roman" w:cs="Times New Roman"/>
            <w:sz w:val="24"/>
            <w:szCs w:val="24"/>
          </w:rPr>
          <w:t>uzaktan eğ</w:t>
        </w:r>
        <w:r w:rsidR="000511A1" w:rsidRPr="000511A1">
          <w:rPr>
            <w:rStyle w:val="Kpr"/>
            <w:rFonts w:ascii="Times New Roman" w:hAnsi="Times New Roman" w:cs="Times New Roman"/>
            <w:sz w:val="24"/>
            <w:szCs w:val="24"/>
          </w:rPr>
          <w:t>i</w:t>
        </w:r>
        <w:r w:rsidR="000511A1" w:rsidRPr="000511A1">
          <w:rPr>
            <w:rStyle w:val="Kpr"/>
            <w:rFonts w:ascii="Times New Roman" w:hAnsi="Times New Roman" w:cs="Times New Roman"/>
            <w:sz w:val="24"/>
            <w:szCs w:val="24"/>
          </w:rPr>
          <w:t>tim portalı</w:t>
        </w:r>
      </w:hyperlink>
      <w:r w:rsidR="000511A1" w:rsidRPr="000511A1">
        <w:rPr>
          <w:rFonts w:ascii="Times New Roman" w:hAnsi="Times New Roman" w:cs="Times New Roman"/>
          <w:sz w:val="24"/>
          <w:szCs w:val="24"/>
        </w:rPr>
        <w:t xml:space="preserve"> aracılığıyla etkin bir şekilde kullanılmakta ve bunun için gerekli tan</w:t>
      </w:r>
      <w:r w:rsidR="000511A1">
        <w:rPr>
          <w:rFonts w:ascii="Times New Roman" w:hAnsi="Times New Roman" w:cs="Times New Roman"/>
          <w:sz w:val="24"/>
          <w:szCs w:val="24"/>
        </w:rPr>
        <w:t>ıtımlar üniversitemiz ta</w:t>
      </w:r>
      <w:r w:rsidR="00EE4B39">
        <w:rPr>
          <w:rFonts w:ascii="Times New Roman" w:hAnsi="Times New Roman" w:cs="Times New Roman"/>
          <w:sz w:val="24"/>
          <w:szCs w:val="24"/>
        </w:rPr>
        <w:t>ra</w:t>
      </w:r>
      <w:r w:rsidR="000511A1">
        <w:rPr>
          <w:rFonts w:ascii="Times New Roman" w:hAnsi="Times New Roman" w:cs="Times New Roman"/>
          <w:sz w:val="24"/>
          <w:szCs w:val="24"/>
        </w:rPr>
        <w:t>fından yapılmaktadır.</w:t>
      </w:r>
    </w:p>
    <w:p w14:paraId="131106F1" w14:textId="77777777" w:rsidR="00850AE3" w:rsidRDefault="00850AE3" w:rsidP="00041281">
      <w:pPr>
        <w:ind w:right="63"/>
        <w:jc w:val="both"/>
        <w:rPr>
          <w:rFonts w:ascii="Times New Roman" w:hAnsi="Times New Roman" w:cs="Times New Roman"/>
          <w:b/>
          <w:sz w:val="24"/>
          <w:szCs w:val="24"/>
          <w:u w:val="single"/>
        </w:rPr>
      </w:pPr>
    </w:p>
    <w:p w14:paraId="0F440D31" w14:textId="77777777" w:rsidR="00850AE3" w:rsidRDefault="00850AE3" w:rsidP="00041281">
      <w:pPr>
        <w:ind w:right="63"/>
        <w:jc w:val="both"/>
        <w:rPr>
          <w:rFonts w:ascii="Times New Roman" w:hAnsi="Times New Roman" w:cs="Times New Roman"/>
          <w:b/>
          <w:sz w:val="24"/>
          <w:szCs w:val="24"/>
          <w:u w:val="single"/>
        </w:rPr>
      </w:pPr>
    </w:p>
    <w:p w14:paraId="40BAC8C6" w14:textId="77777777" w:rsidR="009D7AB7" w:rsidRDefault="009D7AB7" w:rsidP="000F3215">
      <w:pPr>
        <w:pStyle w:val="Balk3"/>
      </w:pPr>
      <w:proofErr w:type="gramStart"/>
      <w:r w:rsidRPr="00D223B8">
        <w:t>A.4.1  İç</w:t>
      </w:r>
      <w:proofErr w:type="gramEnd"/>
      <w:r w:rsidRPr="00D223B8">
        <w:t xml:space="preserve"> ve dış paydaş katılımı</w:t>
      </w:r>
    </w:p>
    <w:p w14:paraId="58B521B4" w14:textId="77777777" w:rsidR="00EE4B39" w:rsidRPr="00D223B8" w:rsidRDefault="00EE4B39" w:rsidP="000F3215">
      <w:pPr>
        <w:pStyle w:val="Balk3"/>
      </w:pPr>
    </w:p>
    <w:p w14:paraId="37DAE50F" w14:textId="77777777" w:rsidR="009D7AB7" w:rsidRPr="00D223B8" w:rsidRDefault="009D7AB7" w:rsidP="009D7AB7">
      <w:pPr>
        <w:pStyle w:val="Balk2"/>
        <w:rPr>
          <w:szCs w:val="24"/>
        </w:rPr>
      </w:pPr>
      <w:r w:rsidRPr="00D223B8">
        <w:rPr>
          <w:szCs w:val="24"/>
        </w:rPr>
        <w:t>Olgunluk düzeyi: 3</w:t>
      </w:r>
    </w:p>
    <w:p w14:paraId="63925527" w14:textId="77777777" w:rsidR="009D7AB7" w:rsidRPr="00D223B8" w:rsidRDefault="009D7AB7" w:rsidP="009D7AB7">
      <w:pPr>
        <w:pStyle w:val="Balk2"/>
        <w:rPr>
          <w:szCs w:val="24"/>
        </w:rPr>
      </w:pPr>
    </w:p>
    <w:p w14:paraId="7FD997CD" w14:textId="1BEE6D0E" w:rsidR="009D7AB7" w:rsidRPr="00A87A8F" w:rsidRDefault="009D7AB7" w:rsidP="009D7AB7">
      <w:pPr>
        <w:jc w:val="both"/>
        <w:rPr>
          <w:rFonts w:ascii="Times New Roman" w:hAnsi="Times New Roman" w:cs="Times New Roman"/>
          <w:sz w:val="24"/>
          <w:szCs w:val="24"/>
        </w:rPr>
      </w:pPr>
      <w:r w:rsidRPr="00D223B8">
        <w:rPr>
          <w:rFonts w:ascii="Times New Roman" w:hAnsi="Times New Roman" w:cs="Times New Roman"/>
          <w:sz w:val="24"/>
          <w:szCs w:val="24"/>
        </w:rPr>
        <w:t xml:space="preserve">Birimimiz eğitim-öğretim politikaların oluşturulmasında </w:t>
      </w:r>
      <w:hyperlink r:id="rId33" w:history="1">
        <w:r w:rsidRPr="005639A6">
          <w:rPr>
            <w:rStyle w:val="Kpr"/>
            <w:rFonts w:ascii="Times New Roman" w:hAnsi="Times New Roman" w:cs="Times New Roman"/>
            <w:sz w:val="24"/>
            <w:szCs w:val="24"/>
          </w:rPr>
          <w:t>iç ve dış p</w:t>
        </w:r>
        <w:r w:rsidRPr="005639A6">
          <w:rPr>
            <w:rStyle w:val="Kpr"/>
            <w:rFonts w:ascii="Times New Roman" w:hAnsi="Times New Roman" w:cs="Times New Roman"/>
            <w:sz w:val="24"/>
            <w:szCs w:val="24"/>
          </w:rPr>
          <w:t>a</w:t>
        </w:r>
        <w:r w:rsidRPr="005639A6">
          <w:rPr>
            <w:rStyle w:val="Kpr"/>
            <w:rFonts w:ascii="Times New Roman" w:hAnsi="Times New Roman" w:cs="Times New Roman"/>
            <w:sz w:val="24"/>
            <w:szCs w:val="24"/>
          </w:rPr>
          <w:t>y</w:t>
        </w:r>
        <w:r w:rsidRPr="005639A6">
          <w:rPr>
            <w:rStyle w:val="Kpr"/>
            <w:rFonts w:ascii="Times New Roman" w:hAnsi="Times New Roman" w:cs="Times New Roman"/>
            <w:sz w:val="24"/>
            <w:szCs w:val="24"/>
          </w:rPr>
          <w:t>d</w:t>
        </w:r>
        <w:r w:rsidRPr="005639A6">
          <w:rPr>
            <w:rStyle w:val="Kpr"/>
            <w:rFonts w:ascii="Times New Roman" w:hAnsi="Times New Roman" w:cs="Times New Roman"/>
            <w:sz w:val="24"/>
            <w:szCs w:val="24"/>
          </w:rPr>
          <w:t>aşların</w:t>
        </w:r>
      </w:hyperlink>
      <w:r w:rsidRPr="000511A1">
        <w:rPr>
          <w:rFonts w:ascii="Times New Roman" w:hAnsi="Times New Roman" w:cs="Times New Roman"/>
          <w:sz w:val="24"/>
          <w:szCs w:val="24"/>
        </w:rPr>
        <w:t xml:space="preserve"> görüşü</w:t>
      </w:r>
      <w:r w:rsidRPr="00D223B8">
        <w:rPr>
          <w:rFonts w:ascii="Times New Roman" w:hAnsi="Times New Roman" w:cs="Times New Roman"/>
          <w:sz w:val="24"/>
          <w:szCs w:val="24"/>
        </w:rPr>
        <w:t xml:space="preserve"> alınmaktadır. Ayrıca iç paydaş olarak </w:t>
      </w:r>
      <w:hyperlink r:id="rId34" w:history="1">
        <w:r w:rsidRPr="00D223B8">
          <w:rPr>
            <w:rStyle w:val="Kpr"/>
            <w:rFonts w:ascii="Times New Roman" w:hAnsi="Times New Roman" w:cs="Times New Roman"/>
            <w:sz w:val="24"/>
            <w:szCs w:val="24"/>
          </w:rPr>
          <w:t>Fakülte Kur</w:t>
        </w:r>
        <w:r w:rsidRPr="00D223B8">
          <w:rPr>
            <w:rStyle w:val="Kpr"/>
            <w:rFonts w:ascii="Times New Roman" w:hAnsi="Times New Roman" w:cs="Times New Roman"/>
            <w:sz w:val="24"/>
            <w:szCs w:val="24"/>
          </w:rPr>
          <w:t>u</w:t>
        </w:r>
        <w:r w:rsidRPr="00D223B8">
          <w:rPr>
            <w:rStyle w:val="Kpr"/>
            <w:rFonts w:ascii="Times New Roman" w:hAnsi="Times New Roman" w:cs="Times New Roman"/>
            <w:sz w:val="24"/>
            <w:szCs w:val="24"/>
          </w:rPr>
          <w:t>luna öğrenci temsilcisi</w:t>
        </w:r>
      </w:hyperlink>
      <w:r w:rsidRPr="00D223B8">
        <w:rPr>
          <w:rFonts w:ascii="Times New Roman" w:hAnsi="Times New Roman" w:cs="Times New Roman"/>
          <w:sz w:val="24"/>
          <w:szCs w:val="24"/>
        </w:rPr>
        <w:t xml:space="preserve"> katılarak kararlarda rol oynamaktadır. </w:t>
      </w:r>
      <w:r>
        <w:rPr>
          <w:rFonts w:ascii="Times New Roman" w:hAnsi="Times New Roman" w:cs="Times New Roman"/>
          <w:sz w:val="24"/>
          <w:szCs w:val="24"/>
        </w:rPr>
        <w:t xml:space="preserve">Fakültemiz yönetimi tarafından </w:t>
      </w:r>
      <w:hyperlink r:id="rId35" w:history="1">
        <w:r w:rsidRPr="005639A6">
          <w:rPr>
            <w:rStyle w:val="Kpr"/>
            <w:rFonts w:ascii="Times New Roman" w:hAnsi="Times New Roman" w:cs="Times New Roman"/>
            <w:sz w:val="24"/>
            <w:szCs w:val="24"/>
          </w:rPr>
          <w:t>dış paydaş</w:t>
        </w:r>
        <w:r w:rsidRPr="005639A6">
          <w:rPr>
            <w:rStyle w:val="Kpr"/>
            <w:rFonts w:ascii="Times New Roman" w:hAnsi="Times New Roman" w:cs="Times New Roman"/>
            <w:sz w:val="24"/>
            <w:szCs w:val="24"/>
          </w:rPr>
          <w:t xml:space="preserve"> </w:t>
        </w:r>
        <w:r w:rsidRPr="005639A6">
          <w:rPr>
            <w:rStyle w:val="Kpr"/>
            <w:rFonts w:ascii="Times New Roman" w:hAnsi="Times New Roman" w:cs="Times New Roman"/>
            <w:sz w:val="24"/>
            <w:szCs w:val="24"/>
          </w:rPr>
          <w:t>ziyaretleri</w:t>
        </w:r>
      </w:hyperlink>
      <w:r>
        <w:rPr>
          <w:rFonts w:ascii="Times New Roman" w:hAnsi="Times New Roman" w:cs="Times New Roman"/>
          <w:sz w:val="24"/>
          <w:szCs w:val="24"/>
        </w:rPr>
        <w:t xml:space="preserve"> düzenli olarak gerçekleştirilmektedir. </w:t>
      </w:r>
      <w:r w:rsidRPr="00D223B8">
        <w:rPr>
          <w:rFonts w:ascii="Times New Roman" w:hAnsi="Times New Roman" w:cs="Times New Roman"/>
          <w:sz w:val="24"/>
          <w:szCs w:val="24"/>
        </w:rPr>
        <w:t xml:space="preserve">Birimimiz Veteriner Hekimliği Eğitim Kurumları ve Programları Değerlendirme ve Akreditasyon Derneği (VEDEK) tarafından </w:t>
      </w:r>
      <w:r w:rsidRPr="000511A1">
        <w:rPr>
          <w:rFonts w:ascii="Times New Roman" w:hAnsi="Times New Roman" w:cs="Times New Roman"/>
          <w:sz w:val="24"/>
          <w:szCs w:val="24"/>
        </w:rPr>
        <w:t>Aralık 2022’de</w:t>
      </w:r>
      <w:r>
        <w:rPr>
          <w:rFonts w:ascii="Times New Roman" w:hAnsi="Times New Roman" w:cs="Times New Roman"/>
          <w:sz w:val="24"/>
          <w:szCs w:val="24"/>
        </w:rPr>
        <w:t xml:space="preserve"> yapılan yeniden değerlendirme sürecini tamamlayarak 2025 yılına kadar </w:t>
      </w:r>
      <w:r w:rsidRPr="000511A1">
        <w:rPr>
          <w:rFonts w:ascii="Times New Roman" w:hAnsi="Times New Roman" w:cs="Times New Roman"/>
          <w:sz w:val="24"/>
          <w:szCs w:val="24"/>
        </w:rPr>
        <w:t xml:space="preserve">akreditasyonunun devamına </w:t>
      </w:r>
      <w:hyperlink r:id="rId36" w:history="1">
        <w:r w:rsidRPr="00433C53">
          <w:rPr>
            <w:rStyle w:val="Kpr"/>
            <w:rFonts w:ascii="Times New Roman" w:hAnsi="Times New Roman" w:cs="Times New Roman"/>
            <w:sz w:val="24"/>
            <w:szCs w:val="24"/>
          </w:rPr>
          <w:t>karar</w:t>
        </w:r>
      </w:hyperlink>
      <w:r w:rsidRPr="000511A1">
        <w:rPr>
          <w:rFonts w:ascii="Times New Roman" w:hAnsi="Times New Roman" w:cs="Times New Roman"/>
          <w:sz w:val="24"/>
          <w:szCs w:val="24"/>
        </w:rPr>
        <w:t xml:space="preserve"> verilmiş</w:t>
      </w:r>
      <w:r>
        <w:rPr>
          <w:rFonts w:ascii="Times New Roman" w:hAnsi="Times New Roman" w:cs="Times New Roman"/>
          <w:sz w:val="24"/>
          <w:szCs w:val="24"/>
        </w:rPr>
        <w:t xml:space="preserve"> olup</w:t>
      </w:r>
      <w:r w:rsidRPr="00D223B8">
        <w:rPr>
          <w:rFonts w:ascii="Times New Roman" w:hAnsi="Times New Roman" w:cs="Times New Roman"/>
          <w:sz w:val="24"/>
          <w:szCs w:val="24"/>
        </w:rPr>
        <w:t xml:space="preserve"> gerek eğitim-öğretim ve gerekse diğer faaliyetlerde belli bir standarda ulaşmıştır. </w:t>
      </w:r>
    </w:p>
    <w:p w14:paraId="59A17D1F" w14:textId="77777777" w:rsidR="00850AE3" w:rsidRDefault="00850AE3" w:rsidP="00041281">
      <w:pPr>
        <w:ind w:right="63"/>
        <w:jc w:val="both"/>
        <w:rPr>
          <w:rFonts w:ascii="Times New Roman" w:hAnsi="Times New Roman" w:cs="Times New Roman"/>
          <w:b/>
          <w:sz w:val="24"/>
          <w:szCs w:val="24"/>
          <w:u w:val="single"/>
        </w:rPr>
      </w:pPr>
    </w:p>
    <w:p w14:paraId="2349EC99" w14:textId="77777777" w:rsidR="00A86FF2" w:rsidRDefault="00A86FF2" w:rsidP="00041281">
      <w:pPr>
        <w:ind w:right="63"/>
        <w:jc w:val="both"/>
        <w:rPr>
          <w:rFonts w:ascii="Times New Roman" w:hAnsi="Times New Roman" w:cs="Times New Roman"/>
          <w:b/>
          <w:sz w:val="24"/>
          <w:szCs w:val="24"/>
          <w:u w:val="single"/>
        </w:rPr>
      </w:pPr>
    </w:p>
    <w:p w14:paraId="6606775B" w14:textId="77777777" w:rsidR="009D7AB7" w:rsidRDefault="009D7AB7" w:rsidP="000F3215">
      <w:pPr>
        <w:pStyle w:val="Balk3"/>
      </w:pPr>
      <w:r w:rsidRPr="00D223B8">
        <w:t>A.4.3 Mezun ilişkileri yönetimi</w:t>
      </w:r>
    </w:p>
    <w:p w14:paraId="211DCCBB" w14:textId="77777777" w:rsidR="00EE4B39" w:rsidRPr="00D223B8" w:rsidRDefault="00EE4B39" w:rsidP="000F3215">
      <w:pPr>
        <w:pStyle w:val="Balk3"/>
      </w:pPr>
    </w:p>
    <w:p w14:paraId="0F43E047" w14:textId="77777777" w:rsidR="009D7AB7" w:rsidRPr="00EE4B39" w:rsidRDefault="009D7AB7" w:rsidP="009D7AB7">
      <w:pPr>
        <w:pStyle w:val="Altyaz"/>
        <w:jc w:val="both"/>
        <w:rPr>
          <w:rStyle w:val="Gl"/>
          <w:b w:val="0"/>
          <w:bCs w:val="0"/>
          <w:color w:val="000000" w:themeColor="text1"/>
          <w:sz w:val="24"/>
          <w:szCs w:val="24"/>
        </w:rPr>
      </w:pPr>
      <w:r w:rsidRPr="00EE4B39">
        <w:rPr>
          <w:rStyle w:val="Gl"/>
          <w:color w:val="000000" w:themeColor="text1"/>
          <w:sz w:val="24"/>
          <w:szCs w:val="24"/>
        </w:rPr>
        <w:t>Olgunluk düzeyi:4</w:t>
      </w:r>
    </w:p>
    <w:p w14:paraId="39FFBC11" w14:textId="47691BFD" w:rsidR="009D7AB7" w:rsidRPr="00D223B8" w:rsidRDefault="009D7AB7" w:rsidP="009D7AB7">
      <w:pPr>
        <w:jc w:val="both"/>
        <w:rPr>
          <w:rFonts w:ascii="Times New Roman" w:hAnsi="Times New Roman" w:cs="Times New Roman"/>
          <w:color w:val="0000FF" w:themeColor="hyperlink"/>
          <w:sz w:val="24"/>
          <w:szCs w:val="24"/>
          <w:u w:val="single"/>
        </w:rPr>
      </w:pPr>
      <w:r w:rsidRPr="00D223B8">
        <w:rPr>
          <w:rFonts w:ascii="Times New Roman" w:hAnsi="Times New Roman" w:cs="Times New Roman"/>
          <w:sz w:val="24"/>
          <w:szCs w:val="24"/>
        </w:rPr>
        <w:lastRenderedPageBreak/>
        <w:t xml:space="preserve">Mezunlarımız üniversitemiz bünyesinde oluşturulan </w:t>
      </w:r>
      <w:hyperlink r:id="rId37" w:history="1">
        <w:r w:rsidR="00444F5A" w:rsidRPr="00D223B8">
          <w:rPr>
            <w:rStyle w:val="Kpr"/>
            <w:rFonts w:ascii="Times New Roman" w:hAnsi="Times New Roman" w:cs="Times New Roman"/>
            <w:sz w:val="24"/>
            <w:szCs w:val="24"/>
          </w:rPr>
          <w:t>Mezun Portalı</w:t>
        </w:r>
      </w:hyperlink>
      <w:r w:rsidR="00444F5A">
        <w:rPr>
          <w:rStyle w:val="Kpr"/>
          <w:rFonts w:ascii="Times New Roman" w:hAnsi="Times New Roman" w:cs="Times New Roman"/>
          <w:sz w:val="24"/>
          <w:szCs w:val="24"/>
        </w:rPr>
        <w:t xml:space="preserve"> </w:t>
      </w:r>
      <w:r w:rsidRPr="00D223B8">
        <w:rPr>
          <w:rFonts w:ascii="Times New Roman" w:hAnsi="Times New Roman" w:cs="Times New Roman"/>
          <w:sz w:val="24"/>
          <w:szCs w:val="24"/>
        </w:rPr>
        <w:t xml:space="preserve"> ve fakültemiz tarafından yapılan </w:t>
      </w:r>
      <w:hyperlink r:id="rId38" w:history="1">
        <w:r w:rsidRPr="00A86AF7">
          <w:rPr>
            <w:rStyle w:val="Kpr"/>
            <w:rFonts w:ascii="Times New Roman" w:hAnsi="Times New Roman" w:cs="Times New Roman"/>
            <w:sz w:val="24"/>
            <w:szCs w:val="24"/>
          </w:rPr>
          <w:t>ank</w:t>
        </w:r>
        <w:r w:rsidRPr="00A86AF7">
          <w:rPr>
            <w:rStyle w:val="Kpr"/>
            <w:rFonts w:ascii="Times New Roman" w:hAnsi="Times New Roman" w:cs="Times New Roman"/>
            <w:sz w:val="24"/>
            <w:szCs w:val="24"/>
          </w:rPr>
          <w:t>e</w:t>
        </w:r>
        <w:r w:rsidRPr="00A86AF7">
          <w:rPr>
            <w:rStyle w:val="Kpr"/>
            <w:rFonts w:ascii="Times New Roman" w:hAnsi="Times New Roman" w:cs="Times New Roman"/>
            <w:sz w:val="24"/>
            <w:szCs w:val="24"/>
          </w:rPr>
          <w:t>tler</w:t>
        </w:r>
      </w:hyperlink>
      <w:r w:rsidRPr="00D223B8">
        <w:rPr>
          <w:rFonts w:ascii="Times New Roman" w:hAnsi="Times New Roman" w:cs="Times New Roman"/>
          <w:sz w:val="24"/>
          <w:szCs w:val="24"/>
        </w:rPr>
        <w:t xml:space="preserve"> ile takip edilmektedir. Anketlerimiz 2016 yılı mezunlarından itibaren yapılmaya başlanmıştır.</w:t>
      </w:r>
      <w:r>
        <w:rPr>
          <w:rFonts w:ascii="Times New Roman" w:hAnsi="Times New Roman" w:cs="Times New Roman"/>
          <w:sz w:val="24"/>
          <w:szCs w:val="24"/>
        </w:rPr>
        <w:t xml:space="preserve"> </w:t>
      </w:r>
    </w:p>
    <w:p w14:paraId="22DE9B77" w14:textId="77777777" w:rsidR="00A86FF2" w:rsidRDefault="00A86FF2" w:rsidP="00041281">
      <w:pPr>
        <w:ind w:right="63"/>
        <w:jc w:val="both"/>
        <w:rPr>
          <w:rFonts w:ascii="Times New Roman" w:hAnsi="Times New Roman" w:cs="Times New Roman"/>
          <w:b/>
          <w:sz w:val="24"/>
          <w:szCs w:val="24"/>
          <w:u w:val="single"/>
        </w:rPr>
      </w:pPr>
    </w:p>
    <w:p w14:paraId="50FEDC0D" w14:textId="77777777" w:rsidR="00644AF5" w:rsidRDefault="00644AF5" w:rsidP="00041281">
      <w:pPr>
        <w:ind w:right="63"/>
        <w:jc w:val="both"/>
        <w:rPr>
          <w:rFonts w:ascii="Times New Roman" w:hAnsi="Times New Roman" w:cs="Times New Roman"/>
          <w:b/>
          <w:sz w:val="24"/>
          <w:szCs w:val="24"/>
          <w:u w:val="single"/>
        </w:rPr>
      </w:pPr>
    </w:p>
    <w:p w14:paraId="5C4CC4EC" w14:textId="77777777" w:rsidR="00F13BD8" w:rsidRPr="00411245" w:rsidRDefault="00F13BD8" w:rsidP="006E606E">
      <w:pPr>
        <w:pStyle w:val="Balk2"/>
      </w:pPr>
      <w:r w:rsidRPr="00411245">
        <w:t>B.1. Programların Tasarımı ve Onayı</w:t>
      </w:r>
    </w:p>
    <w:p w14:paraId="082B88A6" w14:textId="77777777" w:rsidR="00F13BD8" w:rsidRPr="00411245" w:rsidRDefault="00F13BD8" w:rsidP="00F13BD8">
      <w:pPr>
        <w:ind w:right="63"/>
        <w:jc w:val="both"/>
        <w:rPr>
          <w:rFonts w:ascii="Times New Roman" w:hAnsi="Times New Roman" w:cs="Times New Roman"/>
          <w:sz w:val="24"/>
          <w:szCs w:val="24"/>
        </w:rPr>
      </w:pPr>
    </w:p>
    <w:p w14:paraId="092605E6" w14:textId="77777777" w:rsidR="006E5936" w:rsidRDefault="006E5936" w:rsidP="000F3215">
      <w:pPr>
        <w:pStyle w:val="Balk3"/>
      </w:pPr>
      <w:r w:rsidRPr="00D223B8">
        <w:t>B.1.1. Programların tasarımı ve onayı</w:t>
      </w:r>
    </w:p>
    <w:p w14:paraId="12BD07DF" w14:textId="77777777" w:rsidR="00EE4B39" w:rsidRPr="00D223B8" w:rsidRDefault="00EE4B39" w:rsidP="000F3215">
      <w:pPr>
        <w:pStyle w:val="Balk3"/>
      </w:pPr>
    </w:p>
    <w:p w14:paraId="78E3BC24" w14:textId="77777777" w:rsidR="006E5936" w:rsidRPr="00EE4B39" w:rsidRDefault="006E5936" w:rsidP="006E5936">
      <w:pPr>
        <w:pStyle w:val="Altyaz"/>
        <w:rPr>
          <w:rStyle w:val="Gl"/>
          <w:b w:val="0"/>
          <w:bCs w:val="0"/>
          <w:color w:val="000000" w:themeColor="text1"/>
          <w:sz w:val="24"/>
          <w:szCs w:val="24"/>
        </w:rPr>
      </w:pPr>
      <w:r w:rsidRPr="00EE4B39">
        <w:rPr>
          <w:rStyle w:val="Gl"/>
          <w:color w:val="000000" w:themeColor="text1"/>
          <w:sz w:val="24"/>
          <w:szCs w:val="24"/>
        </w:rPr>
        <w:t>Olgunluk düzeyi:4</w:t>
      </w:r>
    </w:p>
    <w:p w14:paraId="53B5B1E1" w14:textId="79437A2C" w:rsidR="006E5936" w:rsidRPr="00D223B8" w:rsidRDefault="006E5936" w:rsidP="006E5936">
      <w:pPr>
        <w:shd w:val="clear" w:color="auto" w:fill="FFFFFF"/>
        <w:spacing w:before="100" w:beforeAutospacing="1" w:after="100" w:afterAutospacing="1"/>
        <w:jc w:val="both"/>
        <w:rPr>
          <w:rFonts w:ascii="Times New Roman" w:hAnsi="Times New Roman" w:cs="Times New Roman"/>
          <w:sz w:val="24"/>
          <w:szCs w:val="24"/>
        </w:rPr>
      </w:pPr>
      <w:r w:rsidRPr="00D223B8">
        <w:rPr>
          <w:rFonts w:ascii="Times New Roman" w:hAnsi="Times New Roman" w:cs="Times New Roman"/>
          <w:sz w:val="24"/>
          <w:szCs w:val="24"/>
        </w:rPr>
        <w:t xml:space="preserve">Kurumumuz da sadece ‘Veteriner’ programı yürütülmektedir. Eğitim müfredatı/ders içerikleri </w:t>
      </w:r>
      <w:hyperlink r:id="rId39" w:history="1">
        <w:r w:rsidRPr="00D223B8">
          <w:rPr>
            <w:rStyle w:val="Kpr"/>
            <w:rFonts w:ascii="Times New Roman" w:hAnsi="Times New Roman" w:cs="Times New Roman"/>
            <w:sz w:val="24"/>
            <w:szCs w:val="24"/>
          </w:rPr>
          <w:t>Eğitim-Öğretim Planlam</w:t>
        </w:r>
        <w:r w:rsidRPr="00D223B8">
          <w:rPr>
            <w:rStyle w:val="Kpr"/>
            <w:rFonts w:ascii="Times New Roman" w:hAnsi="Times New Roman" w:cs="Times New Roman"/>
            <w:sz w:val="24"/>
            <w:szCs w:val="24"/>
          </w:rPr>
          <w:t>a</w:t>
        </w:r>
        <w:r w:rsidRPr="00D223B8">
          <w:rPr>
            <w:rStyle w:val="Kpr"/>
            <w:rFonts w:ascii="Times New Roman" w:hAnsi="Times New Roman" w:cs="Times New Roman"/>
            <w:sz w:val="24"/>
            <w:szCs w:val="24"/>
          </w:rPr>
          <w:t xml:space="preserve"> ve Geliştirme Komisyonu</w:t>
        </w:r>
      </w:hyperlink>
      <w:r w:rsidRPr="00D223B8">
        <w:rPr>
          <w:rFonts w:ascii="Times New Roman" w:hAnsi="Times New Roman" w:cs="Times New Roman"/>
          <w:sz w:val="24"/>
          <w:szCs w:val="24"/>
        </w:rPr>
        <w:t xml:space="preserve"> tarafından oluşturulur, </w:t>
      </w:r>
      <w:hyperlink r:id="rId40" w:history="1">
        <w:r w:rsidRPr="00D223B8">
          <w:rPr>
            <w:rStyle w:val="Kpr"/>
            <w:rFonts w:ascii="Times New Roman" w:hAnsi="Times New Roman" w:cs="Times New Roman"/>
            <w:sz w:val="24"/>
            <w:szCs w:val="24"/>
          </w:rPr>
          <w:t>Fakülte Kurulu</w:t>
        </w:r>
      </w:hyperlink>
      <w:r w:rsidRPr="00D223B8">
        <w:rPr>
          <w:rFonts w:ascii="Times New Roman" w:hAnsi="Times New Roman" w:cs="Times New Roman"/>
          <w:sz w:val="24"/>
          <w:szCs w:val="24"/>
        </w:rPr>
        <w:t xml:space="preserve"> tarafından onaylanır. Eğitim-öğretime yönelik müfredat, yönerge çalışmaları öğretim üyeleri, Anabilim Dalları ve </w:t>
      </w:r>
      <w:hyperlink r:id="rId41" w:history="1">
        <w:r w:rsidRPr="00D223B8">
          <w:rPr>
            <w:rStyle w:val="Kpr"/>
            <w:rFonts w:ascii="Times New Roman" w:hAnsi="Times New Roman" w:cs="Times New Roman"/>
            <w:sz w:val="24"/>
            <w:szCs w:val="24"/>
          </w:rPr>
          <w:t>dış paydaş katılımı</w:t>
        </w:r>
      </w:hyperlink>
      <w:r w:rsidRPr="00D223B8">
        <w:rPr>
          <w:rFonts w:ascii="Times New Roman" w:hAnsi="Times New Roman" w:cs="Times New Roman"/>
          <w:sz w:val="24"/>
          <w:szCs w:val="24"/>
        </w:rPr>
        <w:t xml:space="preserve"> ile yapılır.</w:t>
      </w:r>
      <w:r w:rsidRPr="00D223B8">
        <w:rPr>
          <w:rFonts w:ascii="Times New Roman" w:eastAsia="Times New Roman" w:hAnsi="Times New Roman" w:cs="Times New Roman"/>
          <w:color w:val="000000" w:themeColor="text1"/>
          <w:sz w:val="24"/>
          <w:szCs w:val="24"/>
        </w:rPr>
        <w:t xml:space="preserve"> Veteriner Fakültesi lisans programı amaç ve çıktıları </w:t>
      </w:r>
      <w:hyperlink r:id="rId42" w:history="1">
        <w:r w:rsidRPr="00D223B8">
          <w:rPr>
            <w:rStyle w:val="Kpr"/>
            <w:rFonts w:ascii="Times New Roman" w:eastAsia="Times New Roman" w:hAnsi="Times New Roman" w:cs="Times New Roman"/>
            <w:sz w:val="24"/>
            <w:szCs w:val="24"/>
          </w:rPr>
          <w:t>TYYÇ ile uyumlu</w:t>
        </w:r>
      </w:hyperlink>
      <w:r w:rsidRPr="00D223B8">
        <w:rPr>
          <w:rFonts w:ascii="Times New Roman" w:eastAsia="Times New Roman" w:hAnsi="Times New Roman" w:cs="Times New Roman"/>
          <w:color w:val="000000" w:themeColor="text1"/>
          <w:sz w:val="24"/>
          <w:szCs w:val="24"/>
        </w:rPr>
        <w:t xml:space="preserve"> tasarlanmıştır. </w:t>
      </w:r>
      <w:hyperlink r:id="rId43" w:history="1">
        <w:r w:rsidRPr="00D223B8">
          <w:rPr>
            <w:rStyle w:val="Kpr"/>
            <w:rFonts w:ascii="Times New Roman" w:eastAsia="Times New Roman" w:hAnsi="Times New Roman" w:cs="Times New Roman"/>
            <w:sz w:val="24"/>
            <w:szCs w:val="24"/>
          </w:rPr>
          <w:t>Program Yeterlikleri</w:t>
        </w:r>
      </w:hyperlink>
      <w:r w:rsidRPr="00D223B8">
        <w:rPr>
          <w:rFonts w:ascii="Times New Roman" w:eastAsia="Times New Roman" w:hAnsi="Times New Roman" w:cs="Times New Roman"/>
          <w:color w:val="000000" w:themeColor="text1"/>
          <w:sz w:val="24"/>
          <w:szCs w:val="24"/>
        </w:rPr>
        <w:t xml:space="preserve"> ve </w:t>
      </w:r>
      <w:hyperlink r:id="rId44" w:history="1">
        <w:r w:rsidRPr="00D223B8">
          <w:rPr>
            <w:rStyle w:val="Kpr"/>
            <w:rFonts w:ascii="Times New Roman" w:eastAsia="Times New Roman" w:hAnsi="Times New Roman" w:cs="Times New Roman"/>
            <w:sz w:val="24"/>
            <w:szCs w:val="24"/>
          </w:rPr>
          <w:t>Derslerin Sınıf Dışı Çalışma Süreleri ve Toplam İş Yükü ile Öğrenme Çıktıları ve Program Çıktılarına Katkıları</w:t>
        </w:r>
      </w:hyperlink>
      <w:r w:rsidRPr="00D223B8">
        <w:rPr>
          <w:rFonts w:ascii="Times New Roman" w:eastAsia="Times New Roman" w:hAnsi="Times New Roman" w:cs="Times New Roman"/>
          <w:color w:val="000000" w:themeColor="text1"/>
          <w:sz w:val="24"/>
          <w:szCs w:val="24"/>
        </w:rPr>
        <w:t xml:space="preserve"> tasarlanmış ve ilan edilmiştir.</w:t>
      </w:r>
    </w:p>
    <w:p w14:paraId="7C75E7DD" w14:textId="77777777" w:rsidR="006E5936" w:rsidRPr="00D223B8" w:rsidRDefault="006E5936" w:rsidP="006E5936">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rPr>
      </w:pPr>
      <w:r w:rsidRPr="00D223B8">
        <w:rPr>
          <w:rFonts w:ascii="Times New Roman" w:hAnsi="Times New Roman" w:cs="Times New Roman"/>
          <w:sz w:val="24"/>
          <w:szCs w:val="24"/>
        </w:rPr>
        <w:t xml:space="preserve">YÖK tarafından </w:t>
      </w:r>
      <w:r w:rsidRPr="00EC23E4">
        <w:rPr>
          <w:rFonts w:ascii="Times New Roman" w:hAnsi="Times New Roman" w:cs="Times New Roman"/>
          <w:sz w:val="24"/>
          <w:szCs w:val="24"/>
        </w:rPr>
        <w:t>27.10.2021</w:t>
      </w:r>
      <w:r>
        <w:rPr>
          <w:rFonts w:ascii="Times New Roman" w:hAnsi="Times New Roman" w:cs="Times New Roman"/>
          <w:sz w:val="24"/>
          <w:szCs w:val="24"/>
        </w:rPr>
        <w:t xml:space="preserve"> </w:t>
      </w:r>
      <w:r w:rsidRPr="00D223B8">
        <w:rPr>
          <w:rFonts w:ascii="Times New Roman" w:hAnsi="Times New Roman" w:cs="Times New Roman"/>
          <w:sz w:val="24"/>
          <w:szCs w:val="24"/>
        </w:rPr>
        <w:t xml:space="preserve">tarihli Genel Kurul toplantısında incelenerek uygun görülen </w:t>
      </w:r>
      <w:hyperlink r:id="rId45" w:history="1">
        <w:r w:rsidRPr="00D223B8">
          <w:rPr>
            <w:rStyle w:val="Kpr"/>
            <w:rFonts w:ascii="Times New Roman" w:eastAsia="Times New Roman" w:hAnsi="Times New Roman" w:cs="Times New Roman"/>
            <w:sz w:val="24"/>
            <w:szCs w:val="24"/>
          </w:rPr>
          <w:t>Mezuniyet Öncesi Veterinerlik Eğitimi Ulusal Çekirdek Eğitim Programı</w:t>
        </w:r>
      </w:hyperlink>
      <w:r w:rsidRPr="00D223B8">
        <w:rPr>
          <w:rFonts w:ascii="Times New Roman" w:eastAsia="Times New Roman" w:hAnsi="Times New Roman" w:cs="Times New Roman"/>
          <w:color w:val="000000" w:themeColor="text1"/>
          <w:sz w:val="24"/>
          <w:szCs w:val="24"/>
        </w:rPr>
        <w:t xml:space="preserve"> (VUÇEP) ve 30.12.2021 tarihli Genel Kurul toplantısında görüşülerek uygun görülen </w:t>
      </w:r>
      <w:hyperlink r:id="rId46" w:history="1">
        <w:r w:rsidRPr="00D223B8">
          <w:rPr>
            <w:rStyle w:val="Kpr"/>
            <w:rFonts w:ascii="Times New Roman" w:eastAsia="Times New Roman" w:hAnsi="Times New Roman" w:cs="Times New Roman"/>
            <w:sz w:val="24"/>
            <w:szCs w:val="24"/>
          </w:rPr>
          <w:t>Veterinerlik Programlarında Eğitime Başlanması ve Eğitimin Sürdürülmesi için Asgari Koşullar</w:t>
        </w:r>
      </w:hyperlink>
      <w:r w:rsidRPr="00D223B8">
        <w:rPr>
          <w:rFonts w:ascii="Times New Roman" w:eastAsia="Times New Roman" w:hAnsi="Times New Roman" w:cs="Times New Roman"/>
          <w:color w:val="000000" w:themeColor="text1"/>
          <w:sz w:val="24"/>
          <w:szCs w:val="24"/>
        </w:rPr>
        <w:t xml:space="preserve">  çerçevesinde; Ulusal Çekirdek Eğitim Programı ve asgari koşullarla ilgili olarak büyük ölçüde şartları haiz olduğumuz anlaşılmakla birlikte, asgari kadrolu öğretim üyesi şartlarını sağlamak adına norm kadro sayılarına ilişkin teklifler toplanarak, işlemlerin tekemmülüne yönelik olarak Birim yetkili kurul kararlarımız alınmıştır. 02.10.2020 tarihli Üniversitemiz Senatosunun onayıyla kabul edilen </w:t>
      </w:r>
      <w:hyperlink r:id="rId47" w:history="1">
        <w:r w:rsidRPr="00D223B8">
          <w:rPr>
            <w:rStyle w:val="Kpr"/>
            <w:rFonts w:ascii="Times New Roman" w:eastAsia="Times New Roman" w:hAnsi="Times New Roman" w:cs="Times New Roman"/>
            <w:sz w:val="24"/>
            <w:szCs w:val="24"/>
          </w:rPr>
          <w:t>Kırıkkale Üniversitesi Staj Ve Zorunlu Uygulamalı Eğitim Yönergesi</w:t>
        </w:r>
      </w:hyperlink>
      <w:r w:rsidRPr="00D223B8">
        <w:rPr>
          <w:rFonts w:ascii="Times New Roman" w:eastAsia="Times New Roman" w:hAnsi="Times New Roman" w:cs="Times New Roman"/>
          <w:color w:val="000000" w:themeColor="text1"/>
          <w:sz w:val="24"/>
          <w:szCs w:val="24"/>
        </w:rPr>
        <w:t xml:space="preserve"> lisans öğrencilerinin pratik bilgi ve becerilerini arttırmak, staj verimliliğini arttırmak ve süreçlerin denetlenebilirliğini ve değerlendirmesini sağlamak amacıyla düzenlemeler getirmiştir.</w:t>
      </w:r>
    </w:p>
    <w:p w14:paraId="524D1566" w14:textId="77777777" w:rsidR="00F13BD8" w:rsidRPr="00411245" w:rsidRDefault="00F13BD8" w:rsidP="00F13BD8">
      <w:pPr>
        <w:pStyle w:val="Balk4"/>
        <w:ind w:right="63"/>
        <w:jc w:val="both"/>
        <w:rPr>
          <w:rFonts w:cs="Times New Roman"/>
        </w:rPr>
      </w:pPr>
    </w:p>
    <w:p w14:paraId="723ADDAB" w14:textId="77777777" w:rsidR="006E5936" w:rsidRDefault="006E5936" w:rsidP="006E5936">
      <w:pPr>
        <w:spacing w:line="276" w:lineRule="auto"/>
        <w:jc w:val="both"/>
        <w:rPr>
          <w:rFonts w:ascii="Times New Roman" w:hAnsi="Times New Roman" w:cs="Times New Roman"/>
          <w:b/>
          <w:bCs/>
          <w:i/>
          <w:color w:val="000000" w:themeColor="text1"/>
          <w:sz w:val="24"/>
          <w:szCs w:val="24"/>
        </w:rPr>
      </w:pPr>
      <w:r w:rsidRPr="00D223B8">
        <w:rPr>
          <w:rFonts w:ascii="Times New Roman" w:hAnsi="Times New Roman" w:cs="Times New Roman"/>
          <w:b/>
          <w:bCs/>
          <w:i/>
          <w:color w:val="000000" w:themeColor="text1"/>
          <w:sz w:val="24"/>
          <w:szCs w:val="24"/>
        </w:rPr>
        <w:t xml:space="preserve">B.1.2. Programın ders dağılım dengesi </w:t>
      </w:r>
    </w:p>
    <w:p w14:paraId="5756CD60" w14:textId="77777777" w:rsidR="00EE4B39" w:rsidRPr="00D223B8" w:rsidRDefault="00EE4B39" w:rsidP="006E5936">
      <w:pPr>
        <w:spacing w:line="276" w:lineRule="auto"/>
        <w:jc w:val="both"/>
        <w:rPr>
          <w:rFonts w:ascii="Times New Roman" w:hAnsi="Times New Roman" w:cs="Times New Roman"/>
          <w:b/>
          <w:bCs/>
          <w:i/>
          <w:color w:val="000000" w:themeColor="text1"/>
          <w:sz w:val="24"/>
          <w:szCs w:val="24"/>
        </w:rPr>
      </w:pPr>
    </w:p>
    <w:p w14:paraId="3811B737" w14:textId="77777777" w:rsidR="006E5936" w:rsidRPr="00EE4B39" w:rsidRDefault="006E5936" w:rsidP="006E5936">
      <w:pPr>
        <w:pStyle w:val="Altyaz"/>
        <w:rPr>
          <w:rStyle w:val="Gl"/>
          <w:b w:val="0"/>
          <w:bCs w:val="0"/>
          <w:color w:val="000000" w:themeColor="text1"/>
          <w:sz w:val="24"/>
          <w:szCs w:val="24"/>
        </w:rPr>
      </w:pPr>
      <w:r w:rsidRPr="00EE4B39">
        <w:rPr>
          <w:rStyle w:val="Gl"/>
          <w:color w:val="000000" w:themeColor="text1"/>
          <w:sz w:val="24"/>
          <w:szCs w:val="24"/>
        </w:rPr>
        <w:t>Olgunluk düzeyi:4</w:t>
      </w:r>
    </w:p>
    <w:p w14:paraId="1AAE7C92" w14:textId="77777777" w:rsidR="00F13BD8" w:rsidRPr="00411245" w:rsidRDefault="006E5936" w:rsidP="006E5936">
      <w:pPr>
        <w:jc w:val="both"/>
        <w:rPr>
          <w:rFonts w:cs="Times New Roman"/>
          <w:i/>
          <w:u w:val="single"/>
        </w:rPr>
      </w:pPr>
      <w:r w:rsidRPr="00D223B8">
        <w:rPr>
          <w:rFonts w:ascii="Times New Roman" w:hAnsi="Times New Roman" w:cs="Times New Roman"/>
          <w:sz w:val="24"/>
          <w:szCs w:val="24"/>
        </w:rPr>
        <w:t xml:space="preserve">Veteriner programı 10 yarıyıl, staj ve </w:t>
      </w:r>
      <w:proofErr w:type="spellStart"/>
      <w:r w:rsidRPr="00D223B8">
        <w:rPr>
          <w:rFonts w:ascii="Times New Roman" w:hAnsi="Times New Roman" w:cs="Times New Roman"/>
          <w:sz w:val="24"/>
          <w:szCs w:val="24"/>
        </w:rPr>
        <w:t>intörn</w:t>
      </w:r>
      <w:proofErr w:type="spellEnd"/>
      <w:r w:rsidRPr="00D223B8">
        <w:rPr>
          <w:rFonts w:ascii="Times New Roman" w:hAnsi="Times New Roman" w:cs="Times New Roman"/>
          <w:sz w:val="24"/>
          <w:szCs w:val="24"/>
        </w:rPr>
        <w:t xml:space="preserve"> eğitiminden oluşmaktadır. </w:t>
      </w:r>
      <w:r w:rsidRPr="00D223B8">
        <w:rPr>
          <w:rFonts w:ascii="Times New Roman" w:eastAsia="Times New Roman" w:hAnsi="Times New Roman" w:cs="Times New Roman"/>
          <w:color w:val="000000" w:themeColor="text1"/>
          <w:sz w:val="24"/>
          <w:szCs w:val="24"/>
        </w:rPr>
        <w:t xml:space="preserve">02.10.2020 tarihli Üniversitemiz Senatosunun onayıyla kabul edilen </w:t>
      </w:r>
      <w:hyperlink r:id="rId48" w:history="1">
        <w:r w:rsidRPr="00D223B8">
          <w:rPr>
            <w:rStyle w:val="Kpr"/>
            <w:rFonts w:ascii="Times New Roman" w:eastAsia="Times New Roman" w:hAnsi="Times New Roman" w:cs="Times New Roman"/>
            <w:sz w:val="24"/>
            <w:szCs w:val="24"/>
          </w:rPr>
          <w:t>Kırıkkale Üniversitesi Staj Ve Zorunlu Uygulamalı Eğitim Yönergesine</w:t>
        </w:r>
      </w:hyperlink>
      <w:r w:rsidRPr="00D223B8">
        <w:rPr>
          <w:rFonts w:ascii="Times New Roman" w:eastAsia="Times New Roman" w:hAnsi="Times New Roman" w:cs="Times New Roman"/>
          <w:color w:val="000000" w:themeColor="text1"/>
          <w:sz w:val="24"/>
          <w:szCs w:val="24"/>
        </w:rPr>
        <w:t xml:space="preserve"> göre yapılan zorunlu </w:t>
      </w:r>
      <w:r w:rsidRPr="00D223B8">
        <w:rPr>
          <w:rFonts w:ascii="Times New Roman" w:hAnsi="Times New Roman" w:cs="Times New Roman"/>
          <w:sz w:val="24"/>
          <w:szCs w:val="24"/>
        </w:rPr>
        <w:t xml:space="preserve">staj haricinde 4130 saat teorik ve uygulama dersi alır. Teorik 2086 saat iken, uygulama 2044 saattir. Teorik/uygulama dağılımı dengelidir. </w:t>
      </w:r>
      <w:hyperlink r:id="rId49" w:history="1">
        <w:r w:rsidRPr="00D223B8">
          <w:rPr>
            <w:rStyle w:val="Kpr"/>
            <w:rFonts w:ascii="Times New Roman" w:hAnsi="Times New Roman" w:cs="Times New Roman"/>
            <w:sz w:val="24"/>
            <w:szCs w:val="24"/>
          </w:rPr>
          <w:t>Ders-Program Yeterlilikleri İlişkisi</w:t>
        </w:r>
      </w:hyperlink>
      <w:r w:rsidRPr="00D223B8">
        <w:rPr>
          <w:rFonts w:ascii="Times New Roman" w:hAnsi="Times New Roman" w:cs="Times New Roman"/>
          <w:sz w:val="24"/>
          <w:szCs w:val="24"/>
        </w:rPr>
        <w:t xml:space="preserve"> bakımından da dengeli bir dağılım bulunmaktadır.</w:t>
      </w:r>
    </w:p>
    <w:p w14:paraId="32ED9A5F" w14:textId="77777777" w:rsidR="00F13BD8" w:rsidRPr="00411245" w:rsidRDefault="00F13BD8" w:rsidP="00F13BD8">
      <w:pPr>
        <w:pStyle w:val="Balk4"/>
        <w:ind w:right="63"/>
        <w:jc w:val="both"/>
        <w:rPr>
          <w:rFonts w:cs="Times New Roman"/>
          <w:i w:val="0"/>
          <w:u w:val="single"/>
        </w:rPr>
      </w:pPr>
    </w:p>
    <w:p w14:paraId="6048043A" w14:textId="77777777" w:rsidR="00F13BD8" w:rsidRPr="00411245" w:rsidRDefault="00F13BD8" w:rsidP="000F3215">
      <w:pPr>
        <w:pStyle w:val="Balk3"/>
      </w:pPr>
      <w:proofErr w:type="gramStart"/>
      <w:r w:rsidRPr="00411245">
        <w:t>B.1.3.  Ders</w:t>
      </w:r>
      <w:proofErr w:type="gramEnd"/>
      <w:r w:rsidRPr="00411245">
        <w:t xml:space="preserve"> kazanımlarının program çıktılarıyla uyumu</w:t>
      </w:r>
    </w:p>
    <w:p w14:paraId="45D71D7B" w14:textId="77777777" w:rsidR="00F13BD8" w:rsidRPr="00411245" w:rsidRDefault="00F13BD8" w:rsidP="000F3215">
      <w:pPr>
        <w:pStyle w:val="Balk3"/>
      </w:pPr>
    </w:p>
    <w:p w14:paraId="6892CD8D" w14:textId="77777777" w:rsidR="006E5936" w:rsidRPr="00EE4B39" w:rsidRDefault="006E5936" w:rsidP="006E5936">
      <w:pPr>
        <w:pStyle w:val="Altyaz"/>
        <w:rPr>
          <w:rStyle w:val="Gl"/>
          <w:b w:val="0"/>
          <w:bCs w:val="0"/>
          <w:color w:val="000000" w:themeColor="text1"/>
          <w:sz w:val="24"/>
          <w:szCs w:val="24"/>
        </w:rPr>
      </w:pPr>
      <w:r w:rsidRPr="00EE4B39">
        <w:rPr>
          <w:rStyle w:val="Gl"/>
          <w:color w:val="000000" w:themeColor="text1"/>
          <w:sz w:val="24"/>
          <w:szCs w:val="24"/>
        </w:rPr>
        <w:t>Olgunluk düzeyi:4</w:t>
      </w:r>
    </w:p>
    <w:p w14:paraId="62E47A34" w14:textId="68389823" w:rsidR="006E5936" w:rsidRPr="00D223B8" w:rsidRDefault="006E5936" w:rsidP="006E5936">
      <w:pPr>
        <w:shd w:val="clear" w:color="auto" w:fill="FFFFFF"/>
        <w:spacing w:before="100" w:beforeAutospacing="1" w:after="100" w:afterAutospacing="1"/>
        <w:jc w:val="both"/>
        <w:rPr>
          <w:rFonts w:ascii="Times New Roman" w:hAnsi="Times New Roman" w:cs="Times New Roman"/>
          <w:sz w:val="24"/>
          <w:szCs w:val="24"/>
        </w:rPr>
      </w:pPr>
      <w:r w:rsidRPr="00D223B8">
        <w:rPr>
          <w:rFonts w:ascii="Times New Roman" w:hAnsi="Times New Roman" w:cs="Times New Roman"/>
          <w:sz w:val="24"/>
          <w:szCs w:val="24"/>
        </w:rPr>
        <w:t xml:space="preserve">Veteriner programının ders kazanımları ile program </w:t>
      </w:r>
      <w:r w:rsidR="005639A6" w:rsidRPr="00D223B8">
        <w:rPr>
          <w:rFonts w:ascii="Times New Roman" w:hAnsi="Times New Roman" w:cs="Times New Roman"/>
          <w:sz w:val="24"/>
          <w:szCs w:val="24"/>
        </w:rPr>
        <w:t>çıktıları</w:t>
      </w:r>
      <w:r w:rsidRPr="00D223B8">
        <w:rPr>
          <w:rFonts w:ascii="Times New Roman" w:hAnsi="Times New Roman" w:cs="Times New Roman"/>
          <w:sz w:val="24"/>
          <w:szCs w:val="24"/>
        </w:rPr>
        <w:t xml:space="preserve"> öğrenci başarısı, öğretim üyesi gözlemi, </w:t>
      </w:r>
      <w:r w:rsidRPr="00EC23E4">
        <w:rPr>
          <w:rFonts w:ascii="Times New Roman" w:hAnsi="Times New Roman" w:cs="Times New Roman"/>
          <w:sz w:val="24"/>
          <w:szCs w:val="24"/>
        </w:rPr>
        <w:t>öğrenci anketleri</w:t>
      </w:r>
      <w:r w:rsidRPr="00D223B8">
        <w:rPr>
          <w:rFonts w:ascii="Times New Roman" w:hAnsi="Times New Roman" w:cs="Times New Roman"/>
          <w:sz w:val="24"/>
          <w:szCs w:val="24"/>
        </w:rPr>
        <w:t xml:space="preserve"> </w:t>
      </w:r>
      <w:r>
        <w:rPr>
          <w:rFonts w:ascii="Times New Roman" w:hAnsi="Times New Roman" w:cs="Times New Roman"/>
          <w:sz w:val="24"/>
          <w:szCs w:val="24"/>
        </w:rPr>
        <w:t>(</w:t>
      </w:r>
      <w:hyperlink r:id="rId50" w:history="1">
        <w:r w:rsidR="00EC23E4" w:rsidRPr="00EC23E4">
          <w:rPr>
            <w:rStyle w:val="Kpr"/>
            <w:rFonts w:ascii="Times New Roman" w:hAnsi="Times New Roman" w:cs="Times New Roman"/>
            <w:sz w:val="24"/>
            <w:szCs w:val="24"/>
          </w:rPr>
          <w:t>1</w:t>
        </w:r>
      </w:hyperlink>
      <w:r w:rsidR="00EC23E4">
        <w:rPr>
          <w:rFonts w:ascii="Times New Roman" w:hAnsi="Times New Roman" w:cs="Times New Roman"/>
          <w:sz w:val="24"/>
          <w:szCs w:val="24"/>
        </w:rPr>
        <w:t xml:space="preserve">, </w:t>
      </w:r>
      <w:hyperlink r:id="rId51" w:history="1">
        <w:r w:rsidR="00EC23E4" w:rsidRPr="00EC23E4">
          <w:rPr>
            <w:rStyle w:val="Kpr"/>
            <w:rFonts w:ascii="Times New Roman" w:hAnsi="Times New Roman" w:cs="Times New Roman"/>
            <w:sz w:val="24"/>
            <w:szCs w:val="24"/>
          </w:rPr>
          <w:t>2</w:t>
        </w:r>
      </w:hyperlink>
      <w:r w:rsidR="00EC23E4">
        <w:rPr>
          <w:rFonts w:ascii="Times New Roman" w:hAnsi="Times New Roman" w:cs="Times New Roman"/>
          <w:sz w:val="24"/>
          <w:szCs w:val="24"/>
        </w:rPr>
        <w:t xml:space="preserve">, </w:t>
      </w:r>
      <w:r w:rsidR="00000000">
        <w:fldChar w:fldCharType="begin"/>
      </w:r>
      <w:r w:rsidR="00000000">
        <w:instrText>HYPERLINK "https://jvme.utpjournals.press/doi/10.3138/jvme-2021-0132"</w:instrText>
      </w:r>
      <w:r w:rsidR="00000000">
        <w:fldChar w:fldCharType="separate"/>
      </w:r>
      <w:r w:rsidR="00EC23E4" w:rsidRPr="00EC23E4">
        <w:rPr>
          <w:rStyle w:val="Kpr"/>
          <w:rFonts w:ascii="Times New Roman" w:hAnsi="Times New Roman" w:cs="Times New Roman"/>
          <w:sz w:val="24"/>
          <w:szCs w:val="24"/>
        </w:rPr>
        <w:t>3</w:t>
      </w:r>
      <w:r w:rsidR="00000000">
        <w:rPr>
          <w:rStyle w:val="Kpr"/>
          <w:rFonts w:ascii="Times New Roman" w:hAnsi="Times New Roman" w:cs="Times New Roman"/>
          <w:sz w:val="24"/>
          <w:szCs w:val="24"/>
        </w:rPr>
        <w:fldChar w:fldCharType="end"/>
      </w:r>
      <w:r w:rsidR="00EC23E4">
        <w:rPr>
          <w:rFonts w:ascii="Times New Roman" w:hAnsi="Times New Roman" w:cs="Times New Roman"/>
          <w:sz w:val="24"/>
          <w:szCs w:val="24"/>
        </w:rPr>
        <w:t>)</w:t>
      </w:r>
      <w:r>
        <w:rPr>
          <w:rFonts w:ascii="Times New Roman" w:hAnsi="Times New Roman" w:cs="Times New Roman"/>
          <w:sz w:val="24"/>
          <w:szCs w:val="24"/>
        </w:rPr>
        <w:t xml:space="preserve"> </w:t>
      </w:r>
      <w:r w:rsidRPr="00D223B8">
        <w:rPr>
          <w:rFonts w:ascii="Times New Roman" w:hAnsi="Times New Roman" w:cs="Times New Roman"/>
          <w:sz w:val="24"/>
          <w:szCs w:val="24"/>
        </w:rPr>
        <w:t xml:space="preserve">ve </w:t>
      </w:r>
      <w:hyperlink r:id="rId52" w:history="1">
        <w:r w:rsidRPr="00EC23E4">
          <w:rPr>
            <w:rStyle w:val="Kpr"/>
            <w:rFonts w:ascii="Times New Roman" w:hAnsi="Times New Roman" w:cs="Times New Roman"/>
            <w:sz w:val="24"/>
            <w:szCs w:val="24"/>
          </w:rPr>
          <w:t>dış paydaş görü</w:t>
        </w:r>
        <w:r w:rsidRPr="00EC23E4">
          <w:rPr>
            <w:rStyle w:val="Kpr"/>
            <w:rFonts w:ascii="Times New Roman" w:hAnsi="Times New Roman" w:cs="Times New Roman"/>
            <w:sz w:val="24"/>
            <w:szCs w:val="24"/>
          </w:rPr>
          <w:t>ş</w:t>
        </w:r>
        <w:r w:rsidRPr="00EC23E4">
          <w:rPr>
            <w:rStyle w:val="Kpr"/>
            <w:rFonts w:ascii="Times New Roman" w:hAnsi="Times New Roman" w:cs="Times New Roman"/>
            <w:sz w:val="24"/>
            <w:szCs w:val="24"/>
          </w:rPr>
          <w:t>leri</w:t>
        </w:r>
      </w:hyperlink>
      <w:r w:rsidRPr="00D223B8">
        <w:rPr>
          <w:rFonts w:ascii="Times New Roman" w:hAnsi="Times New Roman" w:cs="Times New Roman"/>
          <w:sz w:val="24"/>
          <w:szCs w:val="24"/>
        </w:rPr>
        <w:t xml:space="preserve"> çerçevesinde değerlendirilmektedir. </w:t>
      </w:r>
      <w:r w:rsidRPr="00D223B8">
        <w:rPr>
          <w:rFonts w:ascii="Times New Roman" w:hAnsi="Times New Roman" w:cs="Times New Roman"/>
          <w:sz w:val="24"/>
          <w:szCs w:val="24"/>
        </w:rPr>
        <w:lastRenderedPageBreak/>
        <w:t xml:space="preserve">Değerlendirmeler sonucu müfredat, staj programı ve </w:t>
      </w:r>
      <w:proofErr w:type="spellStart"/>
      <w:r w:rsidRPr="00D223B8">
        <w:rPr>
          <w:rFonts w:ascii="Times New Roman" w:hAnsi="Times New Roman" w:cs="Times New Roman"/>
          <w:sz w:val="24"/>
          <w:szCs w:val="24"/>
        </w:rPr>
        <w:t>intörn</w:t>
      </w:r>
      <w:proofErr w:type="spellEnd"/>
      <w:r w:rsidRPr="00D223B8">
        <w:rPr>
          <w:rFonts w:ascii="Times New Roman" w:hAnsi="Times New Roman" w:cs="Times New Roman"/>
          <w:sz w:val="24"/>
          <w:szCs w:val="24"/>
        </w:rPr>
        <w:t xml:space="preserve"> eğitim sisteminde yenilik ve güncellemeler yapılmaktadır. Veteriner programı </w:t>
      </w:r>
      <w:hyperlink r:id="rId53" w:history="1">
        <w:r w:rsidRPr="00D223B8">
          <w:rPr>
            <w:rStyle w:val="Kpr"/>
            <w:rFonts w:ascii="Times New Roman" w:hAnsi="Times New Roman" w:cs="Times New Roman"/>
            <w:sz w:val="24"/>
            <w:szCs w:val="24"/>
          </w:rPr>
          <w:t>ders</w:t>
        </w:r>
      </w:hyperlink>
      <w:r w:rsidRPr="00D223B8">
        <w:rPr>
          <w:rStyle w:val="Kpr"/>
          <w:rFonts w:ascii="Times New Roman" w:hAnsi="Times New Roman" w:cs="Times New Roman"/>
          <w:sz w:val="24"/>
          <w:szCs w:val="24"/>
        </w:rPr>
        <w:t xml:space="preserve"> içerikleri</w:t>
      </w:r>
      <w:r w:rsidRPr="00D223B8">
        <w:rPr>
          <w:rFonts w:ascii="Times New Roman" w:hAnsi="Times New Roman" w:cs="Times New Roman"/>
          <w:sz w:val="24"/>
          <w:szCs w:val="24"/>
        </w:rPr>
        <w:t xml:space="preserve"> en son 2018 yılında yenilenmiş, 2019 tarihli Staj Yönergemiz ise </w:t>
      </w:r>
      <w:r w:rsidRPr="00D223B8">
        <w:rPr>
          <w:rFonts w:ascii="Times New Roman" w:eastAsia="Times New Roman" w:hAnsi="Times New Roman" w:cs="Times New Roman"/>
          <w:color w:val="000000" w:themeColor="text1"/>
          <w:sz w:val="24"/>
          <w:szCs w:val="24"/>
        </w:rPr>
        <w:t xml:space="preserve">02.10.2020 tarihli Üniversitemiz Senatosunun onayıyla kabul edilen </w:t>
      </w:r>
      <w:hyperlink r:id="rId54" w:history="1">
        <w:r w:rsidRPr="00D223B8">
          <w:rPr>
            <w:rStyle w:val="Kpr"/>
            <w:rFonts w:ascii="Times New Roman" w:eastAsia="Times New Roman" w:hAnsi="Times New Roman" w:cs="Times New Roman"/>
            <w:sz w:val="24"/>
            <w:szCs w:val="24"/>
          </w:rPr>
          <w:t>Kırıkkale Üniversitesi Staj Ve Zorunlu Uygulamalı Eğitim Yönergesine</w:t>
        </w:r>
      </w:hyperlink>
      <w:r w:rsidRPr="00D223B8">
        <w:rPr>
          <w:rFonts w:ascii="Times New Roman" w:eastAsia="Times New Roman" w:hAnsi="Times New Roman" w:cs="Times New Roman"/>
          <w:color w:val="000000" w:themeColor="text1"/>
          <w:sz w:val="24"/>
          <w:szCs w:val="24"/>
        </w:rPr>
        <w:t xml:space="preserve"> göre yeniden düzenlenmiştir</w:t>
      </w:r>
      <w:r w:rsidRPr="00D223B8">
        <w:rPr>
          <w:rFonts w:ascii="Times New Roman" w:hAnsi="Times New Roman" w:cs="Times New Roman"/>
          <w:sz w:val="24"/>
          <w:szCs w:val="24"/>
        </w:rPr>
        <w:t xml:space="preserve">. YÖK tarafından 27.10.2021 tarihli Genel Kurul toplantısında incelenerek uygun görülen </w:t>
      </w:r>
      <w:hyperlink r:id="rId55" w:history="1">
        <w:r w:rsidRPr="00D223B8">
          <w:rPr>
            <w:rStyle w:val="Kpr"/>
            <w:rFonts w:ascii="Times New Roman" w:eastAsia="Times New Roman" w:hAnsi="Times New Roman" w:cs="Times New Roman"/>
            <w:sz w:val="24"/>
            <w:szCs w:val="24"/>
          </w:rPr>
          <w:t>Mezuniyet Öncesi Veterinerlik Eğitimi Ulusal Çekirdek Eğitim Programı</w:t>
        </w:r>
      </w:hyperlink>
      <w:r w:rsidRPr="00D223B8">
        <w:rPr>
          <w:rFonts w:ascii="Times New Roman" w:eastAsia="Times New Roman" w:hAnsi="Times New Roman" w:cs="Times New Roman"/>
          <w:color w:val="000000" w:themeColor="text1"/>
          <w:sz w:val="24"/>
          <w:szCs w:val="24"/>
        </w:rPr>
        <w:t xml:space="preserve"> (VUÇEP) kapsamında ders kazanımlarının program çıktılarıyla büyük ölçüde uyumlu olduğu görülmektedir. Her bir ders için </w:t>
      </w:r>
      <w:hyperlink r:id="rId56" w:history="1">
        <w:r w:rsidRPr="00D223B8">
          <w:rPr>
            <w:rStyle w:val="Kpr"/>
            <w:rFonts w:ascii="Times New Roman" w:eastAsia="Times New Roman" w:hAnsi="Times New Roman" w:cs="Times New Roman"/>
            <w:sz w:val="24"/>
            <w:szCs w:val="24"/>
          </w:rPr>
          <w:t>Ders Kazanımlarının Program Çıktılarıyla Uyumu</w:t>
        </w:r>
      </w:hyperlink>
      <w:r w:rsidRPr="00D223B8">
        <w:rPr>
          <w:rFonts w:ascii="Times New Roman" w:eastAsia="Times New Roman" w:hAnsi="Times New Roman" w:cs="Times New Roman"/>
          <w:color w:val="000000" w:themeColor="text1"/>
          <w:sz w:val="24"/>
          <w:szCs w:val="24"/>
        </w:rPr>
        <w:t xml:space="preserve"> tanımlanmıştır.</w:t>
      </w:r>
    </w:p>
    <w:p w14:paraId="723110E0" w14:textId="77777777" w:rsidR="00F13BD8" w:rsidRPr="00411245" w:rsidRDefault="00F13BD8" w:rsidP="000F3215">
      <w:pPr>
        <w:pStyle w:val="Balk3"/>
      </w:pPr>
    </w:p>
    <w:p w14:paraId="5F616878" w14:textId="77777777" w:rsidR="00F13BD8" w:rsidRPr="00411245" w:rsidRDefault="00F13BD8" w:rsidP="000F3215">
      <w:pPr>
        <w:pStyle w:val="Balk3"/>
      </w:pPr>
      <w:proofErr w:type="gramStart"/>
      <w:r w:rsidRPr="00411245">
        <w:t>B.1.4.  Öğrenci</w:t>
      </w:r>
      <w:proofErr w:type="gramEnd"/>
      <w:r w:rsidRPr="00411245">
        <w:t xml:space="preserve"> iş yüküne dayalı ders tasarımı</w:t>
      </w:r>
    </w:p>
    <w:p w14:paraId="36F1B09E" w14:textId="77777777" w:rsidR="00F13BD8" w:rsidRPr="00411245" w:rsidRDefault="00F13BD8" w:rsidP="000F3215">
      <w:pPr>
        <w:pStyle w:val="Balk3"/>
      </w:pPr>
    </w:p>
    <w:p w14:paraId="71115BE3" w14:textId="77777777" w:rsidR="006E5936" w:rsidRPr="00EE4B39" w:rsidRDefault="006E5936" w:rsidP="006E5936">
      <w:pPr>
        <w:pStyle w:val="Altyaz"/>
        <w:rPr>
          <w:rStyle w:val="Gl"/>
          <w:color w:val="000000" w:themeColor="text1"/>
          <w:sz w:val="24"/>
          <w:szCs w:val="24"/>
        </w:rPr>
      </w:pPr>
      <w:r w:rsidRPr="00EE4B39">
        <w:rPr>
          <w:rStyle w:val="Gl"/>
          <w:color w:val="000000" w:themeColor="text1"/>
          <w:sz w:val="24"/>
          <w:szCs w:val="24"/>
        </w:rPr>
        <w:t>Olgunluk düzeyi:4</w:t>
      </w:r>
    </w:p>
    <w:p w14:paraId="41FF0009" w14:textId="77777777" w:rsidR="00F13BD8" w:rsidRDefault="006E5936" w:rsidP="006E5936">
      <w:pPr>
        <w:jc w:val="both"/>
        <w:rPr>
          <w:rFonts w:ascii="Times New Roman" w:hAnsi="Times New Roman" w:cs="Times New Roman"/>
          <w:sz w:val="24"/>
          <w:szCs w:val="24"/>
        </w:rPr>
      </w:pPr>
      <w:r w:rsidRPr="00D223B8">
        <w:rPr>
          <w:rFonts w:ascii="Times New Roman" w:hAnsi="Times New Roman" w:cs="Times New Roman"/>
          <w:sz w:val="24"/>
          <w:szCs w:val="24"/>
        </w:rPr>
        <w:t xml:space="preserve">Öğrenci iş yükünü oluşturan staj ve </w:t>
      </w:r>
      <w:proofErr w:type="spellStart"/>
      <w:r w:rsidRPr="00D223B8">
        <w:rPr>
          <w:rFonts w:ascii="Times New Roman" w:hAnsi="Times New Roman" w:cs="Times New Roman"/>
          <w:sz w:val="24"/>
          <w:szCs w:val="24"/>
        </w:rPr>
        <w:t>intörn</w:t>
      </w:r>
      <w:proofErr w:type="spellEnd"/>
      <w:r w:rsidRPr="00D223B8">
        <w:rPr>
          <w:rFonts w:ascii="Times New Roman" w:hAnsi="Times New Roman" w:cs="Times New Roman"/>
          <w:sz w:val="24"/>
          <w:szCs w:val="24"/>
        </w:rPr>
        <w:t xml:space="preserve"> eğitiminde tüm süreçler ve iş paketleri tanımlanmıştır. Öğrenciler yaptıkları işe göre değerlendirilmektedir. Bu kapsamda oluşturulan </w:t>
      </w:r>
      <w:hyperlink r:id="rId57" w:history="1">
        <w:r w:rsidRPr="00D223B8">
          <w:rPr>
            <w:rStyle w:val="Kpr"/>
            <w:rFonts w:ascii="Times New Roman" w:hAnsi="Times New Roman" w:cs="Times New Roman"/>
            <w:sz w:val="24"/>
            <w:szCs w:val="24"/>
          </w:rPr>
          <w:t>staj izleme defteri</w:t>
        </w:r>
      </w:hyperlink>
      <w:r w:rsidRPr="00D223B8">
        <w:rPr>
          <w:rFonts w:ascii="Times New Roman" w:hAnsi="Times New Roman" w:cs="Times New Roman"/>
          <w:sz w:val="24"/>
          <w:szCs w:val="24"/>
        </w:rPr>
        <w:t xml:space="preserve"> ve </w:t>
      </w:r>
      <w:hyperlink r:id="rId58" w:history="1">
        <w:proofErr w:type="spellStart"/>
        <w:r w:rsidR="00EE4B39" w:rsidRPr="00EE4B39">
          <w:rPr>
            <w:rStyle w:val="Kpr"/>
            <w:rFonts w:ascii="Times New Roman" w:hAnsi="Times New Roman" w:cs="Times New Roman"/>
            <w:sz w:val="24"/>
            <w:szCs w:val="24"/>
          </w:rPr>
          <w:t>intörn</w:t>
        </w:r>
        <w:proofErr w:type="spellEnd"/>
        <w:r w:rsidR="00EE4B39" w:rsidRPr="00EE4B39">
          <w:rPr>
            <w:rStyle w:val="Kpr"/>
            <w:rFonts w:ascii="Times New Roman" w:hAnsi="Times New Roman" w:cs="Times New Roman"/>
            <w:sz w:val="24"/>
            <w:szCs w:val="24"/>
          </w:rPr>
          <w:t xml:space="preserve"> takip-değerlend</w:t>
        </w:r>
        <w:r w:rsidR="00EE4B39" w:rsidRPr="00EE4B39">
          <w:rPr>
            <w:rStyle w:val="Kpr"/>
            <w:rFonts w:ascii="Times New Roman" w:hAnsi="Times New Roman" w:cs="Times New Roman"/>
            <w:sz w:val="24"/>
            <w:szCs w:val="24"/>
          </w:rPr>
          <w:t>i</w:t>
        </w:r>
        <w:r w:rsidR="00EE4B39" w:rsidRPr="00EE4B39">
          <w:rPr>
            <w:rStyle w:val="Kpr"/>
            <w:rFonts w:ascii="Times New Roman" w:hAnsi="Times New Roman" w:cs="Times New Roman"/>
            <w:sz w:val="24"/>
            <w:szCs w:val="24"/>
          </w:rPr>
          <w:t>rme karnesi</w:t>
        </w:r>
      </w:hyperlink>
      <w:r w:rsidRPr="00D223B8">
        <w:rPr>
          <w:rFonts w:ascii="Times New Roman" w:hAnsi="Times New Roman" w:cs="Times New Roman"/>
          <w:sz w:val="24"/>
          <w:szCs w:val="24"/>
        </w:rPr>
        <w:t xml:space="preserve"> başarılı biçimde uygulanmaktadır. Öğrenci değerlendirilmeleri tanımlanmış olan etkinliklerin gerçekleştirilmesine göre yapılmaktadır. </w:t>
      </w:r>
      <w:hyperlink r:id="rId59" w:history="1">
        <w:r w:rsidRPr="00D223B8">
          <w:rPr>
            <w:rStyle w:val="Kpr"/>
            <w:rFonts w:ascii="Times New Roman" w:hAnsi="Times New Roman" w:cs="Times New Roman"/>
            <w:sz w:val="24"/>
            <w:szCs w:val="24"/>
          </w:rPr>
          <w:t>Yükseköğretimde Uygulamalı Eğitimler Çerçeve Yönetmeliği</w:t>
        </w:r>
      </w:hyperlink>
      <w:r w:rsidRPr="00D223B8">
        <w:rPr>
          <w:rFonts w:ascii="Times New Roman" w:hAnsi="Times New Roman" w:cs="Times New Roman"/>
          <w:sz w:val="24"/>
          <w:szCs w:val="24"/>
        </w:rPr>
        <w:t xml:space="preserve">, </w:t>
      </w:r>
      <w:r w:rsidRPr="00D223B8">
        <w:rPr>
          <w:rStyle w:val="Gl"/>
          <w:rFonts w:ascii="Times New Roman" w:hAnsi="Times New Roman" w:cs="Times New Roman"/>
          <w:iCs/>
          <w:color w:val="000000" w:themeColor="text1"/>
          <w:sz w:val="24"/>
          <w:szCs w:val="24"/>
        </w:rPr>
        <w:t>Üniversitemiz</w:t>
      </w:r>
      <w:r w:rsidRPr="00D223B8">
        <w:rPr>
          <w:rStyle w:val="Gl"/>
          <w:rFonts w:ascii="Times New Roman" w:hAnsi="Times New Roman" w:cs="Times New Roman"/>
          <w:i/>
          <w:color w:val="000000" w:themeColor="text1"/>
          <w:sz w:val="24"/>
          <w:szCs w:val="24"/>
        </w:rPr>
        <w:t xml:space="preserve"> </w:t>
      </w:r>
      <w:hyperlink r:id="rId60" w:history="1">
        <w:r w:rsidRPr="00D223B8">
          <w:rPr>
            <w:rStyle w:val="Kpr"/>
            <w:rFonts w:ascii="Times New Roman" w:hAnsi="Times New Roman" w:cs="Times New Roman"/>
            <w:sz w:val="24"/>
            <w:szCs w:val="24"/>
          </w:rPr>
          <w:t>Ön Lisans ve Lisans Eğitim Öğretim Yönetmeliği</w:t>
        </w:r>
      </w:hyperlink>
      <w:r w:rsidRPr="00D223B8">
        <w:rPr>
          <w:rFonts w:ascii="Times New Roman" w:eastAsia="Times New Roman" w:hAnsi="Times New Roman" w:cs="Times New Roman"/>
          <w:color w:val="000000" w:themeColor="text1"/>
          <w:sz w:val="24"/>
          <w:szCs w:val="24"/>
        </w:rPr>
        <w:t xml:space="preserve"> ile </w:t>
      </w:r>
      <w:hyperlink r:id="rId61" w:history="1">
        <w:r w:rsidRPr="00D223B8">
          <w:rPr>
            <w:rStyle w:val="Kpr"/>
            <w:rFonts w:ascii="Times New Roman" w:eastAsia="Times New Roman" w:hAnsi="Times New Roman" w:cs="Times New Roman"/>
            <w:sz w:val="24"/>
            <w:szCs w:val="24"/>
          </w:rPr>
          <w:t>Ön Lisans ve Lisans Eğitim Öğretim Yönergesi</w:t>
        </w:r>
      </w:hyperlink>
      <w:r w:rsidRPr="00D223B8">
        <w:rPr>
          <w:rFonts w:ascii="Times New Roman" w:eastAsia="Times New Roman" w:hAnsi="Times New Roman" w:cs="Times New Roman"/>
          <w:color w:val="000000" w:themeColor="text1"/>
          <w:sz w:val="24"/>
          <w:szCs w:val="24"/>
        </w:rPr>
        <w:t xml:space="preserve"> dışında </w:t>
      </w:r>
      <w:hyperlink r:id="rId62" w:history="1">
        <w:r w:rsidRPr="00D223B8">
          <w:rPr>
            <w:rStyle w:val="Kpr"/>
            <w:rFonts w:ascii="Times New Roman" w:eastAsia="Times New Roman" w:hAnsi="Times New Roman" w:cs="Times New Roman"/>
            <w:sz w:val="24"/>
            <w:szCs w:val="24"/>
          </w:rPr>
          <w:t>Mezuniyet Öncesi Veterinerlik Eğitimi Ulusal Çekirdek Eğitim Programı</w:t>
        </w:r>
      </w:hyperlink>
      <w:r w:rsidRPr="00D223B8">
        <w:rPr>
          <w:rFonts w:ascii="Times New Roman" w:eastAsia="Times New Roman" w:hAnsi="Times New Roman" w:cs="Times New Roman"/>
          <w:color w:val="000000" w:themeColor="text1"/>
          <w:sz w:val="24"/>
          <w:szCs w:val="24"/>
        </w:rPr>
        <w:t xml:space="preserve"> (VUÇEP) ve </w:t>
      </w:r>
      <w:hyperlink r:id="rId63" w:history="1">
        <w:r w:rsidRPr="00D223B8">
          <w:rPr>
            <w:rStyle w:val="Kpr"/>
            <w:rFonts w:ascii="Times New Roman" w:eastAsia="Times New Roman" w:hAnsi="Times New Roman" w:cs="Times New Roman"/>
            <w:sz w:val="24"/>
            <w:szCs w:val="24"/>
          </w:rPr>
          <w:t>Veterinerlik Programlarında Eğitime Başlanması ve Eğitimin Sürdürülmesi için Asgari Koşullar</w:t>
        </w:r>
      </w:hyperlink>
      <w:r w:rsidRPr="00D223B8">
        <w:rPr>
          <w:rFonts w:ascii="Times New Roman" w:eastAsia="Times New Roman" w:hAnsi="Times New Roman" w:cs="Times New Roman"/>
          <w:color w:val="000000" w:themeColor="text1"/>
          <w:sz w:val="24"/>
          <w:szCs w:val="24"/>
        </w:rPr>
        <w:t xml:space="preserve">  gibi mevzuat hükümleri ve düzenlemelerde; d</w:t>
      </w:r>
      <w:r w:rsidRPr="00D223B8">
        <w:rPr>
          <w:rFonts w:ascii="Times New Roman" w:hAnsi="Times New Roman" w:cs="Times New Roman"/>
          <w:sz w:val="24"/>
          <w:szCs w:val="24"/>
        </w:rPr>
        <w:t xml:space="preserve">ers başarı notları ve ağırlıklı </w:t>
      </w:r>
      <w:proofErr w:type="spellStart"/>
      <w:r w:rsidRPr="00D223B8">
        <w:rPr>
          <w:rFonts w:ascii="Times New Roman" w:hAnsi="Times New Roman" w:cs="Times New Roman"/>
          <w:sz w:val="24"/>
          <w:szCs w:val="24"/>
        </w:rPr>
        <w:t>GNO’ya</w:t>
      </w:r>
      <w:proofErr w:type="spellEnd"/>
      <w:r w:rsidRPr="00D223B8">
        <w:rPr>
          <w:rFonts w:ascii="Times New Roman" w:hAnsi="Times New Roman" w:cs="Times New Roman"/>
          <w:sz w:val="24"/>
          <w:szCs w:val="24"/>
        </w:rPr>
        <w:t xml:space="preserve"> katkısı, yatay geçiş intibak ve muafiyetleri, başka üniversitelerden özel öğrenci statüsünde veya yaz okulundan, YÖK tarafından kabul edilen yabancı ülkelerdeki yükseköğretim kurumlarından veya değişim programlarından ders alma talepleri, ders kayıt ve tekrarları, </w:t>
      </w:r>
      <w:hyperlink r:id="rId64" w:history="1">
        <w:r w:rsidRPr="00D223B8">
          <w:rPr>
            <w:rStyle w:val="Kpr"/>
            <w:rFonts w:ascii="Times New Roman" w:hAnsi="Times New Roman" w:cs="Times New Roman"/>
            <w:sz w:val="24"/>
            <w:szCs w:val="24"/>
          </w:rPr>
          <w:t>Diploma Eki (AKTS-DE/ECTS-DS)</w:t>
        </w:r>
      </w:hyperlink>
      <w:r w:rsidRPr="00D223B8">
        <w:rPr>
          <w:rFonts w:ascii="Times New Roman" w:hAnsi="Times New Roman" w:cs="Times New Roman"/>
          <w:sz w:val="24"/>
          <w:szCs w:val="24"/>
        </w:rPr>
        <w:t xml:space="preserve"> gibi iş ve işlemlerde öğrenci iş yüküne dayalı AKTS hesabı esas alınmakta ve atıf yapılmaktadır.</w:t>
      </w:r>
    </w:p>
    <w:p w14:paraId="6EB13AC0" w14:textId="77777777" w:rsidR="006E5936" w:rsidRPr="006E5936" w:rsidRDefault="006E5936" w:rsidP="006E5936">
      <w:pPr>
        <w:jc w:val="both"/>
        <w:rPr>
          <w:rFonts w:ascii="Times New Roman" w:hAnsi="Times New Roman" w:cs="Times New Roman"/>
          <w:sz w:val="24"/>
          <w:szCs w:val="24"/>
        </w:rPr>
      </w:pPr>
    </w:p>
    <w:p w14:paraId="2027BDA8" w14:textId="77777777" w:rsidR="00F13BD8" w:rsidRPr="00411245" w:rsidRDefault="00F13BD8" w:rsidP="00F13BD8">
      <w:pPr>
        <w:ind w:right="63"/>
        <w:jc w:val="both"/>
        <w:rPr>
          <w:rFonts w:ascii="Times New Roman" w:hAnsi="Times New Roman" w:cs="Times New Roman"/>
          <w:b/>
          <w:sz w:val="24"/>
          <w:szCs w:val="24"/>
          <w:u w:val="single"/>
        </w:rPr>
      </w:pPr>
    </w:p>
    <w:p w14:paraId="2FA38AB5" w14:textId="77777777" w:rsidR="00F13BD8" w:rsidRDefault="00F13BD8" w:rsidP="00F13BD8">
      <w:pPr>
        <w:pStyle w:val="Default"/>
        <w:rPr>
          <w:rFonts w:ascii="Times New Roman" w:hAnsi="Times New Roman" w:cs="Times New Roman"/>
          <w:b/>
          <w:i/>
        </w:rPr>
      </w:pPr>
      <w:r w:rsidRPr="00411245">
        <w:rPr>
          <w:rFonts w:ascii="Times New Roman" w:hAnsi="Times New Roman" w:cs="Times New Roman"/>
          <w:b/>
          <w:i/>
        </w:rPr>
        <w:t xml:space="preserve">B.1.5. </w:t>
      </w:r>
      <w:proofErr w:type="spellStart"/>
      <w:r w:rsidRPr="00411245">
        <w:rPr>
          <w:rFonts w:ascii="Times New Roman" w:hAnsi="Times New Roman" w:cs="Times New Roman"/>
          <w:b/>
          <w:i/>
        </w:rPr>
        <w:t>Programların</w:t>
      </w:r>
      <w:proofErr w:type="spellEnd"/>
      <w:r w:rsidRPr="00411245">
        <w:rPr>
          <w:rFonts w:ascii="Times New Roman" w:hAnsi="Times New Roman" w:cs="Times New Roman"/>
          <w:b/>
          <w:i/>
        </w:rPr>
        <w:t xml:space="preserve"> </w:t>
      </w:r>
      <w:proofErr w:type="spellStart"/>
      <w:r w:rsidRPr="00411245">
        <w:rPr>
          <w:rFonts w:ascii="Times New Roman" w:hAnsi="Times New Roman" w:cs="Times New Roman"/>
          <w:b/>
          <w:i/>
        </w:rPr>
        <w:t>izlenmesi</w:t>
      </w:r>
      <w:proofErr w:type="spellEnd"/>
      <w:r w:rsidRPr="00411245">
        <w:rPr>
          <w:rFonts w:ascii="Times New Roman" w:hAnsi="Times New Roman" w:cs="Times New Roman"/>
          <w:b/>
          <w:i/>
        </w:rPr>
        <w:t xml:space="preserve"> </w:t>
      </w:r>
      <w:proofErr w:type="spellStart"/>
      <w:r w:rsidRPr="00411245">
        <w:rPr>
          <w:rFonts w:ascii="Times New Roman" w:hAnsi="Times New Roman" w:cs="Times New Roman"/>
          <w:b/>
          <w:i/>
        </w:rPr>
        <w:t>ve</w:t>
      </w:r>
      <w:proofErr w:type="spellEnd"/>
      <w:r w:rsidRPr="00411245">
        <w:rPr>
          <w:rFonts w:ascii="Times New Roman" w:hAnsi="Times New Roman" w:cs="Times New Roman"/>
          <w:b/>
          <w:i/>
        </w:rPr>
        <w:t xml:space="preserve"> </w:t>
      </w:r>
      <w:proofErr w:type="spellStart"/>
      <w:r w:rsidRPr="00411245">
        <w:rPr>
          <w:rFonts w:ascii="Times New Roman" w:hAnsi="Times New Roman" w:cs="Times New Roman"/>
          <w:b/>
          <w:i/>
        </w:rPr>
        <w:t>güncellenmesi</w:t>
      </w:r>
      <w:proofErr w:type="spellEnd"/>
      <w:r w:rsidRPr="00411245">
        <w:rPr>
          <w:rFonts w:ascii="Times New Roman" w:hAnsi="Times New Roman" w:cs="Times New Roman"/>
          <w:b/>
          <w:i/>
        </w:rPr>
        <w:t xml:space="preserve"> </w:t>
      </w:r>
    </w:p>
    <w:p w14:paraId="300D0FD5" w14:textId="77777777" w:rsidR="009429FA" w:rsidRPr="00411245" w:rsidRDefault="009429FA" w:rsidP="00F13BD8">
      <w:pPr>
        <w:pStyle w:val="Default"/>
        <w:rPr>
          <w:rFonts w:ascii="Times New Roman" w:hAnsi="Times New Roman" w:cs="Times New Roman"/>
          <w:b/>
          <w:i/>
        </w:rPr>
      </w:pPr>
    </w:p>
    <w:p w14:paraId="00251C33" w14:textId="77777777" w:rsidR="006E5936" w:rsidRPr="009429FA" w:rsidRDefault="006E5936" w:rsidP="006E5936">
      <w:pPr>
        <w:pStyle w:val="Altyaz"/>
        <w:jc w:val="both"/>
        <w:rPr>
          <w:color w:val="000000" w:themeColor="text1"/>
          <w:sz w:val="24"/>
          <w:szCs w:val="24"/>
        </w:rPr>
      </w:pPr>
      <w:r w:rsidRPr="009429FA">
        <w:rPr>
          <w:rStyle w:val="Gl"/>
          <w:color w:val="000000" w:themeColor="text1"/>
          <w:sz w:val="24"/>
          <w:szCs w:val="24"/>
        </w:rPr>
        <w:t>Olgunluk düzeyi:4</w:t>
      </w:r>
    </w:p>
    <w:p w14:paraId="2AB77E63" w14:textId="77777777" w:rsidR="006E5936" w:rsidRPr="00D223B8" w:rsidRDefault="006E5936" w:rsidP="006E5936">
      <w:pPr>
        <w:jc w:val="both"/>
        <w:rPr>
          <w:rFonts w:ascii="Times New Roman" w:hAnsi="Times New Roman" w:cs="Times New Roman"/>
          <w:b/>
          <w:i/>
          <w:sz w:val="24"/>
          <w:szCs w:val="24"/>
        </w:rPr>
      </w:pPr>
      <w:r w:rsidRPr="00D223B8">
        <w:rPr>
          <w:rFonts w:ascii="Times New Roman" w:hAnsi="Times New Roman" w:cs="Times New Roman"/>
          <w:sz w:val="24"/>
          <w:szCs w:val="24"/>
        </w:rPr>
        <w:t xml:space="preserve">Eğitim programı akademik kurul, fakülte kurulu ve yönetim kurullarında öğretim üyesi bilgilendirmeleri ile yapılmakta ve buna uygun düzenlemeler yapılmaktadır. Ayrıca </w:t>
      </w:r>
      <w:hyperlink r:id="rId65" w:history="1">
        <w:r w:rsidRPr="00D223B8">
          <w:rPr>
            <w:rStyle w:val="Kpr"/>
            <w:rFonts w:ascii="Times New Roman" w:hAnsi="Times New Roman" w:cs="Times New Roman"/>
            <w:sz w:val="24"/>
            <w:szCs w:val="24"/>
          </w:rPr>
          <w:t>Yükseköğretimde Uygulamalı Eğitimler Çerçeve Yönetmeliği</w:t>
        </w:r>
      </w:hyperlink>
      <w:r w:rsidRPr="00D223B8">
        <w:rPr>
          <w:rFonts w:ascii="Times New Roman" w:hAnsi="Times New Roman" w:cs="Times New Roman"/>
          <w:sz w:val="24"/>
          <w:szCs w:val="24"/>
        </w:rPr>
        <w:t xml:space="preserve"> ve YÖK tarafından 27.10.2021 tarihli Genel Kurul toplantısında incelenerek uygun görülen </w:t>
      </w:r>
      <w:hyperlink r:id="rId66" w:history="1">
        <w:r w:rsidRPr="00D223B8">
          <w:rPr>
            <w:rStyle w:val="Kpr"/>
            <w:rFonts w:ascii="Times New Roman" w:eastAsia="Times New Roman" w:hAnsi="Times New Roman" w:cs="Times New Roman"/>
            <w:sz w:val="24"/>
            <w:szCs w:val="24"/>
          </w:rPr>
          <w:t>Mezuniyet Öncesi Veterinerlik Eğitimi Ulusal Çekirdek Eğitim Programı</w:t>
        </w:r>
      </w:hyperlink>
      <w:r w:rsidRPr="00D223B8">
        <w:rPr>
          <w:rFonts w:ascii="Times New Roman" w:eastAsia="Times New Roman" w:hAnsi="Times New Roman" w:cs="Times New Roman"/>
          <w:color w:val="000000" w:themeColor="text1"/>
          <w:sz w:val="24"/>
          <w:szCs w:val="24"/>
        </w:rPr>
        <w:t xml:space="preserve"> (VUÇEP) ve 30.12.2021 tarihli Genel Kurul toplantısında görüşülerek uygun görülen </w:t>
      </w:r>
      <w:hyperlink r:id="rId67" w:history="1">
        <w:r w:rsidRPr="00D223B8">
          <w:rPr>
            <w:rStyle w:val="Kpr"/>
            <w:rFonts w:ascii="Times New Roman" w:eastAsia="Times New Roman" w:hAnsi="Times New Roman" w:cs="Times New Roman"/>
            <w:sz w:val="24"/>
            <w:szCs w:val="24"/>
          </w:rPr>
          <w:t>Veterinerlik Programlarında Eğitime Başlanması ve Eğitimin Sürdürülmesi için Asgari Koşullar</w:t>
        </w:r>
      </w:hyperlink>
      <w:r w:rsidRPr="00D223B8">
        <w:rPr>
          <w:rFonts w:ascii="Times New Roman" w:eastAsia="Times New Roman" w:hAnsi="Times New Roman" w:cs="Times New Roman"/>
          <w:color w:val="000000" w:themeColor="text1"/>
          <w:sz w:val="24"/>
          <w:szCs w:val="24"/>
        </w:rPr>
        <w:t xml:space="preserve">  çerçevesinde </w:t>
      </w:r>
      <w:r w:rsidRPr="00D223B8">
        <w:rPr>
          <w:rFonts w:ascii="Times New Roman" w:hAnsi="Times New Roman" w:cs="Times New Roman"/>
          <w:sz w:val="24"/>
          <w:szCs w:val="24"/>
        </w:rPr>
        <w:t xml:space="preserve">düzenlemeler yapılmaktadır. </w:t>
      </w:r>
      <w:hyperlink r:id="rId68" w:history="1">
        <w:r w:rsidRPr="00D223B8">
          <w:rPr>
            <w:rStyle w:val="Kpr"/>
            <w:rFonts w:ascii="Times New Roman" w:hAnsi="Times New Roman" w:cs="Times New Roman"/>
            <w:sz w:val="24"/>
            <w:szCs w:val="24"/>
          </w:rPr>
          <w:t>VEDEK akreditasyonu içinde gerekli standartların</w:t>
        </w:r>
      </w:hyperlink>
      <w:r w:rsidRPr="00D223B8">
        <w:rPr>
          <w:rFonts w:ascii="Times New Roman" w:hAnsi="Times New Roman" w:cs="Times New Roman"/>
          <w:sz w:val="24"/>
          <w:szCs w:val="24"/>
        </w:rPr>
        <w:t xml:space="preserve"> sağlanmasına yönelik çalışmalar da yapılmaktadır.</w:t>
      </w:r>
    </w:p>
    <w:p w14:paraId="5C7855BC" w14:textId="77777777" w:rsidR="00F13BD8" w:rsidRPr="00411245" w:rsidRDefault="00F13BD8" w:rsidP="00F13BD8">
      <w:pPr>
        <w:widowControl/>
        <w:autoSpaceDE w:val="0"/>
        <w:autoSpaceDN w:val="0"/>
        <w:adjustRightInd w:val="0"/>
        <w:jc w:val="both"/>
        <w:rPr>
          <w:rFonts w:ascii="Times New Roman" w:hAnsi="Times New Roman" w:cs="Times New Roman"/>
          <w:color w:val="000000"/>
          <w:sz w:val="24"/>
          <w:szCs w:val="24"/>
        </w:rPr>
      </w:pPr>
    </w:p>
    <w:p w14:paraId="0F7DF740" w14:textId="77777777" w:rsidR="00F13BD8" w:rsidRPr="00411245" w:rsidRDefault="00F13BD8" w:rsidP="00F13BD8">
      <w:pPr>
        <w:pStyle w:val="Balk4"/>
        <w:ind w:right="63"/>
        <w:jc w:val="both"/>
        <w:rPr>
          <w:rFonts w:cs="Times New Roman"/>
        </w:rPr>
      </w:pPr>
    </w:p>
    <w:p w14:paraId="6E82FF94" w14:textId="77777777" w:rsidR="00F13BD8" w:rsidRPr="00411245" w:rsidRDefault="00F13BD8" w:rsidP="00F13BD8">
      <w:pPr>
        <w:pStyle w:val="Default"/>
        <w:rPr>
          <w:rFonts w:ascii="Times New Roman" w:hAnsi="Times New Roman" w:cs="Times New Roman"/>
          <w:b/>
          <w:i/>
        </w:rPr>
      </w:pPr>
      <w:r w:rsidRPr="00411245">
        <w:rPr>
          <w:rFonts w:ascii="Times New Roman" w:hAnsi="Times New Roman" w:cs="Times New Roman"/>
          <w:b/>
          <w:i/>
        </w:rPr>
        <w:t xml:space="preserve">B.1.6. </w:t>
      </w:r>
      <w:proofErr w:type="spellStart"/>
      <w:r w:rsidRPr="00411245">
        <w:rPr>
          <w:rFonts w:ascii="Times New Roman" w:hAnsi="Times New Roman" w:cs="Times New Roman"/>
          <w:b/>
          <w:i/>
        </w:rPr>
        <w:t>Eğitim</w:t>
      </w:r>
      <w:proofErr w:type="spellEnd"/>
      <w:r w:rsidRPr="00411245">
        <w:rPr>
          <w:rFonts w:ascii="Times New Roman" w:hAnsi="Times New Roman" w:cs="Times New Roman"/>
          <w:b/>
          <w:i/>
        </w:rPr>
        <w:t xml:space="preserve"> </w:t>
      </w:r>
      <w:proofErr w:type="spellStart"/>
      <w:r w:rsidRPr="00411245">
        <w:rPr>
          <w:rFonts w:ascii="Times New Roman" w:hAnsi="Times New Roman" w:cs="Times New Roman"/>
          <w:b/>
          <w:i/>
        </w:rPr>
        <w:t>ve</w:t>
      </w:r>
      <w:proofErr w:type="spellEnd"/>
      <w:r w:rsidRPr="00411245">
        <w:rPr>
          <w:rFonts w:ascii="Times New Roman" w:hAnsi="Times New Roman" w:cs="Times New Roman"/>
          <w:b/>
          <w:i/>
        </w:rPr>
        <w:t xml:space="preserve"> </w:t>
      </w:r>
      <w:proofErr w:type="spellStart"/>
      <w:r w:rsidRPr="00411245">
        <w:rPr>
          <w:rFonts w:ascii="Times New Roman" w:hAnsi="Times New Roman" w:cs="Times New Roman"/>
          <w:b/>
          <w:i/>
        </w:rPr>
        <w:t>öğretim</w:t>
      </w:r>
      <w:proofErr w:type="spellEnd"/>
      <w:r w:rsidRPr="00411245">
        <w:rPr>
          <w:rFonts w:ascii="Times New Roman" w:hAnsi="Times New Roman" w:cs="Times New Roman"/>
          <w:b/>
          <w:i/>
        </w:rPr>
        <w:t xml:space="preserve"> </w:t>
      </w:r>
      <w:proofErr w:type="spellStart"/>
      <w:r w:rsidRPr="00411245">
        <w:rPr>
          <w:rFonts w:ascii="Times New Roman" w:hAnsi="Times New Roman" w:cs="Times New Roman"/>
          <w:b/>
          <w:i/>
        </w:rPr>
        <w:t>süreçlerinin</w:t>
      </w:r>
      <w:proofErr w:type="spellEnd"/>
      <w:r w:rsidRPr="00411245">
        <w:rPr>
          <w:rFonts w:ascii="Times New Roman" w:hAnsi="Times New Roman" w:cs="Times New Roman"/>
          <w:b/>
          <w:i/>
        </w:rPr>
        <w:t xml:space="preserve"> </w:t>
      </w:r>
      <w:proofErr w:type="spellStart"/>
      <w:r w:rsidRPr="00411245">
        <w:rPr>
          <w:rFonts w:ascii="Times New Roman" w:hAnsi="Times New Roman" w:cs="Times New Roman"/>
          <w:b/>
          <w:i/>
        </w:rPr>
        <w:t>yönetimi</w:t>
      </w:r>
      <w:proofErr w:type="spellEnd"/>
    </w:p>
    <w:p w14:paraId="3293CCD9" w14:textId="77777777" w:rsidR="00F13BD8" w:rsidRPr="00411245" w:rsidRDefault="00F13BD8" w:rsidP="00F13BD8">
      <w:pPr>
        <w:pStyle w:val="Default"/>
        <w:rPr>
          <w:rFonts w:ascii="Times New Roman" w:hAnsi="Times New Roman" w:cs="Times New Roman"/>
        </w:rPr>
      </w:pPr>
    </w:p>
    <w:p w14:paraId="6B2672E0" w14:textId="77777777" w:rsidR="0055346E" w:rsidRPr="009429FA" w:rsidRDefault="0055346E" w:rsidP="0055346E">
      <w:pPr>
        <w:pStyle w:val="Altyaz"/>
        <w:rPr>
          <w:rStyle w:val="Gl"/>
          <w:color w:val="000000" w:themeColor="text1"/>
          <w:sz w:val="24"/>
          <w:szCs w:val="24"/>
        </w:rPr>
      </w:pPr>
      <w:r w:rsidRPr="009429FA">
        <w:rPr>
          <w:rStyle w:val="Gl"/>
          <w:color w:val="000000" w:themeColor="text1"/>
          <w:sz w:val="24"/>
          <w:szCs w:val="24"/>
        </w:rPr>
        <w:t>Olgunluk düzeyi:4</w:t>
      </w:r>
    </w:p>
    <w:p w14:paraId="3D11F79B" w14:textId="77777777" w:rsidR="0055346E" w:rsidRPr="00D223B8" w:rsidRDefault="0055346E" w:rsidP="0055346E">
      <w:pPr>
        <w:pStyle w:val="Default"/>
        <w:jc w:val="both"/>
        <w:rPr>
          <w:rFonts w:ascii="Times New Roman" w:hAnsi="Times New Roman" w:cs="Times New Roman"/>
          <w:lang w:val="tr-TR"/>
        </w:rPr>
      </w:pPr>
      <w:r w:rsidRPr="00D223B8">
        <w:rPr>
          <w:rFonts w:ascii="Times New Roman" w:hAnsi="Times New Roman" w:cs="Times New Roman"/>
          <w:lang w:val="tr-TR"/>
        </w:rPr>
        <w:lastRenderedPageBreak/>
        <w:t xml:space="preserve">Eğitim-Öğretim yılına ait </w:t>
      </w:r>
      <w:hyperlink r:id="rId69" w:history="1">
        <w:r w:rsidRPr="00D223B8">
          <w:rPr>
            <w:rStyle w:val="Kpr"/>
            <w:rFonts w:ascii="Times New Roman" w:hAnsi="Times New Roman" w:cs="Times New Roman"/>
            <w:lang w:val="tr-TR"/>
          </w:rPr>
          <w:t>Akade</w:t>
        </w:r>
        <w:r w:rsidRPr="00D223B8">
          <w:rPr>
            <w:rStyle w:val="Kpr"/>
            <w:rFonts w:ascii="Times New Roman" w:hAnsi="Times New Roman" w:cs="Times New Roman"/>
            <w:lang w:val="tr-TR"/>
          </w:rPr>
          <w:t>m</w:t>
        </w:r>
        <w:r w:rsidRPr="00D223B8">
          <w:rPr>
            <w:rStyle w:val="Kpr"/>
            <w:rFonts w:ascii="Times New Roman" w:hAnsi="Times New Roman" w:cs="Times New Roman"/>
            <w:lang w:val="tr-TR"/>
          </w:rPr>
          <w:t>ik takvim</w:t>
        </w:r>
      </w:hyperlink>
      <w:r w:rsidRPr="00D223B8">
        <w:rPr>
          <w:rFonts w:ascii="Times New Roman" w:hAnsi="Times New Roman" w:cs="Times New Roman"/>
          <w:lang w:val="tr-TR"/>
        </w:rPr>
        <w:t xml:space="preserve"> Üniversitemiz Senatosu tarafından belirlenerek, öğrenci kayıtları ve sınavlar akademik takvime göre ve ilgili mevzuat hükümleri çerçevesinde yapılmaktadır.</w:t>
      </w:r>
    </w:p>
    <w:p w14:paraId="7554D570" w14:textId="77777777" w:rsidR="0055346E" w:rsidRPr="00D223B8" w:rsidRDefault="0055346E" w:rsidP="0055346E">
      <w:pPr>
        <w:pStyle w:val="Default"/>
        <w:jc w:val="both"/>
        <w:rPr>
          <w:rFonts w:ascii="Times New Roman" w:hAnsi="Times New Roman" w:cs="Times New Roman"/>
          <w:lang w:val="tr-TR"/>
        </w:rPr>
      </w:pPr>
      <w:r w:rsidRPr="00D223B8">
        <w:rPr>
          <w:rFonts w:ascii="Times New Roman" w:hAnsi="Times New Roman" w:cs="Times New Roman"/>
          <w:lang w:val="tr-TR"/>
        </w:rPr>
        <w:t xml:space="preserve">Eğitim ve öğretim süreçlerinin yönetimine ilişkin organizasyonel süreçler ve </w:t>
      </w:r>
      <w:hyperlink r:id="rId70" w:history="1">
        <w:r w:rsidRPr="00D223B8">
          <w:rPr>
            <w:rStyle w:val="Kpr"/>
            <w:rFonts w:ascii="Times New Roman" w:hAnsi="Times New Roman" w:cs="Times New Roman"/>
            <w:lang w:val="tr-TR"/>
          </w:rPr>
          <w:t>iş ak</w:t>
        </w:r>
        <w:r w:rsidRPr="00D223B8">
          <w:rPr>
            <w:rStyle w:val="Kpr"/>
            <w:rFonts w:ascii="Times New Roman" w:hAnsi="Times New Roman" w:cs="Times New Roman"/>
            <w:lang w:val="tr-TR"/>
          </w:rPr>
          <w:t>ı</w:t>
        </w:r>
        <w:r w:rsidRPr="00D223B8">
          <w:rPr>
            <w:rStyle w:val="Kpr"/>
            <w:rFonts w:ascii="Times New Roman" w:hAnsi="Times New Roman" w:cs="Times New Roman"/>
            <w:lang w:val="tr-TR"/>
          </w:rPr>
          <w:t>ş şemaları</w:t>
        </w:r>
      </w:hyperlink>
      <w:r w:rsidRPr="00D223B8">
        <w:rPr>
          <w:rFonts w:ascii="Times New Roman" w:hAnsi="Times New Roman" w:cs="Times New Roman"/>
          <w:lang w:val="tr-TR"/>
        </w:rPr>
        <w:t xml:space="preserve"> Fakültemiz tarafından oluşturulmuştur. </w:t>
      </w:r>
      <w:hyperlink r:id="rId71" w:history="1">
        <w:r w:rsidRPr="00D223B8">
          <w:rPr>
            <w:rStyle w:val="Kpr"/>
            <w:rFonts w:ascii="Times New Roman" w:hAnsi="Times New Roman" w:cs="Times New Roman"/>
            <w:lang w:val="tr-TR"/>
          </w:rPr>
          <w:t>Bilgi Paketi</w:t>
        </w:r>
      </w:hyperlink>
      <w:r w:rsidRPr="00D223B8">
        <w:rPr>
          <w:rFonts w:ascii="Times New Roman" w:hAnsi="Times New Roman" w:cs="Times New Roman"/>
          <w:lang w:val="tr-TR"/>
        </w:rPr>
        <w:t xml:space="preserve">, </w:t>
      </w:r>
      <w:hyperlink r:id="rId72" w:history="1">
        <w:r w:rsidRPr="00D223B8">
          <w:rPr>
            <w:rStyle w:val="Kpr"/>
            <w:rFonts w:ascii="Times New Roman" w:hAnsi="Times New Roman" w:cs="Times New Roman"/>
            <w:lang w:val="tr-TR"/>
          </w:rPr>
          <w:t>Eğitim-Öğretim Müfredatı</w:t>
        </w:r>
      </w:hyperlink>
      <w:r w:rsidRPr="00D223B8">
        <w:rPr>
          <w:rFonts w:ascii="Times New Roman" w:hAnsi="Times New Roman" w:cs="Times New Roman"/>
          <w:lang w:val="tr-TR"/>
        </w:rPr>
        <w:t xml:space="preserve">, </w:t>
      </w:r>
      <w:hyperlink r:id="rId73" w:history="1">
        <w:r w:rsidRPr="00D223B8">
          <w:rPr>
            <w:rStyle w:val="Kpr"/>
            <w:rFonts w:ascii="Times New Roman" w:hAnsi="Times New Roman" w:cs="Times New Roman"/>
            <w:lang w:val="tr-TR"/>
          </w:rPr>
          <w:t>Stajla İlgili Önemli Bilgiler</w:t>
        </w:r>
      </w:hyperlink>
      <w:r w:rsidRPr="00D223B8">
        <w:rPr>
          <w:rFonts w:ascii="Times New Roman" w:hAnsi="Times New Roman" w:cs="Times New Roman"/>
          <w:lang w:val="tr-TR"/>
        </w:rPr>
        <w:t xml:space="preserve">, </w:t>
      </w:r>
      <w:hyperlink r:id="rId74" w:history="1">
        <w:r w:rsidRPr="00D223B8">
          <w:rPr>
            <w:rStyle w:val="Kpr"/>
            <w:rFonts w:ascii="Times New Roman" w:hAnsi="Times New Roman" w:cs="Times New Roman"/>
            <w:lang w:val="tr-TR"/>
          </w:rPr>
          <w:t>Staj Takvimi</w:t>
        </w:r>
      </w:hyperlink>
      <w:r w:rsidRPr="00D223B8">
        <w:rPr>
          <w:rFonts w:ascii="Times New Roman" w:hAnsi="Times New Roman" w:cs="Times New Roman"/>
          <w:lang w:val="tr-TR"/>
        </w:rPr>
        <w:t xml:space="preserve">, </w:t>
      </w:r>
      <w:hyperlink r:id="rId75" w:history="1">
        <w:r w:rsidRPr="00D223B8">
          <w:rPr>
            <w:rStyle w:val="Kpr"/>
            <w:rFonts w:ascii="Times New Roman" w:hAnsi="Times New Roman" w:cs="Times New Roman"/>
            <w:lang w:val="tr-TR"/>
          </w:rPr>
          <w:t>Zorunlu Staj Formu</w:t>
        </w:r>
      </w:hyperlink>
      <w:r w:rsidRPr="00D223B8">
        <w:rPr>
          <w:rFonts w:ascii="Times New Roman" w:hAnsi="Times New Roman" w:cs="Times New Roman"/>
          <w:lang w:val="tr-TR"/>
        </w:rPr>
        <w:t xml:space="preserve">, </w:t>
      </w:r>
      <w:hyperlink r:id="rId76" w:history="1">
        <w:r w:rsidRPr="00D223B8">
          <w:rPr>
            <w:rStyle w:val="Kpr"/>
            <w:rFonts w:ascii="Times New Roman" w:hAnsi="Times New Roman" w:cs="Times New Roman"/>
            <w:lang w:val="tr-TR"/>
          </w:rPr>
          <w:t>Staj Değerlendirme Formu</w:t>
        </w:r>
      </w:hyperlink>
      <w:r w:rsidRPr="00D223B8">
        <w:rPr>
          <w:rFonts w:ascii="Times New Roman" w:hAnsi="Times New Roman" w:cs="Times New Roman"/>
          <w:lang w:val="tr-TR"/>
        </w:rPr>
        <w:t xml:space="preserve">, </w:t>
      </w:r>
      <w:hyperlink r:id="rId77" w:history="1">
        <w:r w:rsidRPr="00D223B8">
          <w:rPr>
            <w:rStyle w:val="Kpr"/>
            <w:rFonts w:ascii="Times New Roman" w:hAnsi="Times New Roman" w:cs="Times New Roman"/>
            <w:lang w:val="tr-TR"/>
          </w:rPr>
          <w:t>Staj Raporu</w:t>
        </w:r>
      </w:hyperlink>
      <w:r w:rsidRPr="00D223B8">
        <w:rPr>
          <w:rFonts w:ascii="Times New Roman" w:hAnsi="Times New Roman" w:cs="Times New Roman"/>
          <w:lang w:val="tr-TR"/>
        </w:rPr>
        <w:t xml:space="preserve">, </w:t>
      </w:r>
      <w:hyperlink r:id="rId78" w:history="1">
        <w:r w:rsidRPr="00D223B8">
          <w:rPr>
            <w:rStyle w:val="Kpr"/>
            <w:rFonts w:ascii="Times New Roman" w:hAnsi="Times New Roman" w:cs="Times New Roman"/>
            <w:lang w:val="tr-TR"/>
          </w:rPr>
          <w:t>Mazeret Sınavı Talep Formu</w:t>
        </w:r>
      </w:hyperlink>
      <w:r w:rsidRPr="00D223B8">
        <w:rPr>
          <w:rFonts w:ascii="Times New Roman" w:hAnsi="Times New Roman" w:cs="Times New Roman"/>
          <w:lang w:val="tr-TR"/>
        </w:rPr>
        <w:t xml:space="preserve">, </w:t>
      </w:r>
      <w:hyperlink r:id="rId79" w:history="1">
        <w:r w:rsidRPr="00D223B8">
          <w:rPr>
            <w:rStyle w:val="Kpr"/>
            <w:rFonts w:ascii="Times New Roman" w:hAnsi="Times New Roman" w:cs="Times New Roman"/>
            <w:lang w:val="tr-TR"/>
          </w:rPr>
          <w:t>Öğrenci İlişik Kesme Formu</w:t>
        </w:r>
      </w:hyperlink>
      <w:r w:rsidRPr="00D223B8">
        <w:rPr>
          <w:rFonts w:ascii="Times New Roman" w:hAnsi="Times New Roman" w:cs="Times New Roman"/>
          <w:lang w:val="tr-TR"/>
        </w:rPr>
        <w:t xml:space="preserve">, </w:t>
      </w:r>
      <w:hyperlink r:id="rId80" w:history="1">
        <w:r w:rsidRPr="00D223B8">
          <w:rPr>
            <w:rStyle w:val="Kpr"/>
            <w:rFonts w:ascii="Times New Roman" w:hAnsi="Times New Roman" w:cs="Times New Roman"/>
            <w:lang w:val="tr-TR"/>
          </w:rPr>
          <w:t>Öğrenci İstek Formu</w:t>
        </w:r>
      </w:hyperlink>
      <w:r w:rsidRPr="00D223B8">
        <w:rPr>
          <w:rFonts w:ascii="Times New Roman" w:hAnsi="Times New Roman" w:cs="Times New Roman"/>
          <w:lang w:val="tr-TR"/>
        </w:rPr>
        <w:t xml:space="preserve">, </w:t>
      </w:r>
      <w:hyperlink r:id="rId81" w:history="1">
        <w:r w:rsidRPr="00D223B8">
          <w:rPr>
            <w:rStyle w:val="Kpr"/>
            <w:rFonts w:ascii="Times New Roman" w:hAnsi="Times New Roman" w:cs="Times New Roman"/>
            <w:lang w:val="tr-TR"/>
          </w:rPr>
          <w:t>Öğrenci Toplulukları Talep Formu</w:t>
        </w:r>
      </w:hyperlink>
      <w:r w:rsidRPr="00D223B8">
        <w:rPr>
          <w:rFonts w:ascii="Times New Roman" w:hAnsi="Times New Roman" w:cs="Times New Roman"/>
          <w:lang w:val="tr-TR"/>
        </w:rPr>
        <w:t xml:space="preserve">, </w:t>
      </w:r>
      <w:hyperlink r:id="rId82" w:history="1">
        <w:r w:rsidRPr="00D223B8">
          <w:rPr>
            <w:rStyle w:val="Kpr"/>
            <w:rFonts w:ascii="Times New Roman" w:hAnsi="Times New Roman" w:cs="Times New Roman"/>
            <w:lang w:val="tr-TR"/>
          </w:rPr>
          <w:t>Yaz Okulu Başvuru Formu</w:t>
        </w:r>
      </w:hyperlink>
      <w:r w:rsidRPr="00D223B8">
        <w:rPr>
          <w:rFonts w:ascii="Times New Roman" w:hAnsi="Times New Roman" w:cs="Times New Roman"/>
          <w:lang w:val="tr-TR"/>
        </w:rPr>
        <w:t xml:space="preserve">, </w:t>
      </w:r>
      <w:hyperlink r:id="rId83" w:history="1">
        <w:r w:rsidRPr="00D223B8">
          <w:rPr>
            <w:rStyle w:val="Kpr"/>
            <w:rFonts w:ascii="Times New Roman" w:hAnsi="Times New Roman" w:cs="Times New Roman"/>
            <w:lang w:val="tr-TR"/>
          </w:rPr>
          <w:t>Dış Gezi/Etkinlik Raporu Formu</w:t>
        </w:r>
      </w:hyperlink>
      <w:r w:rsidRPr="00D223B8">
        <w:rPr>
          <w:rFonts w:ascii="Times New Roman" w:hAnsi="Times New Roman" w:cs="Times New Roman"/>
          <w:lang w:val="tr-TR"/>
        </w:rPr>
        <w:t xml:space="preserve">,  </w:t>
      </w:r>
      <w:hyperlink r:id="rId84" w:history="1">
        <w:r w:rsidRPr="00D223B8">
          <w:rPr>
            <w:rStyle w:val="Kpr"/>
            <w:rFonts w:ascii="Times New Roman" w:hAnsi="Times New Roman" w:cs="Times New Roman"/>
            <w:lang w:val="tr-TR"/>
          </w:rPr>
          <w:t>Eğitim Katılım Formu</w:t>
        </w:r>
      </w:hyperlink>
      <w:r w:rsidRPr="00D223B8">
        <w:rPr>
          <w:rFonts w:ascii="Times New Roman" w:hAnsi="Times New Roman" w:cs="Times New Roman"/>
          <w:lang w:val="tr-TR"/>
        </w:rPr>
        <w:t xml:space="preserve">, </w:t>
      </w:r>
      <w:hyperlink r:id="rId85" w:history="1">
        <w:r w:rsidRPr="00D223B8">
          <w:rPr>
            <w:rStyle w:val="Kpr"/>
            <w:rFonts w:ascii="Times New Roman" w:hAnsi="Times New Roman" w:cs="Times New Roman"/>
            <w:lang w:val="tr-TR"/>
          </w:rPr>
          <w:t>Eğitim Değerlendirme Formu</w:t>
        </w:r>
      </w:hyperlink>
      <w:r w:rsidRPr="00D223B8">
        <w:rPr>
          <w:rFonts w:ascii="Times New Roman" w:hAnsi="Times New Roman" w:cs="Times New Roman"/>
          <w:lang w:val="tr-TR"/>
        </w:rPr>
        <w:t xml:space="preserve"> vb. çevrimiçi erişilebilir halde sunulmuştur. </w:t>
      </w:r>
    </w:p>
    <w:p w14:paraId="528D2B9D" w14:textId="77777777" w:rsidR="00F13BD8" w:rsidRPr="00411245" w:rsidRDefault="00F13BD8" w:rsidP="00F13BD8">
      <w:pPr>
        <w:widowControl/>
        <w:autoSpaceDE w:val="0"/>
        <w:autoSpaceDN w:val="0"/>
        <w:adjustRightInd w:val="0"/>
        <w:ind w:left="709" w:hanging="283"/>
        <w:jc w:val="both"/>
        <w:rPr>
          <w:rFonts w:ascii="Times New Roman" w:hAnsi="Times New Roman" w:cs="Times New Roman"/>
          <w:color w:val="000000"/>
          <w:sz w:val="24"/>
          <w:szCs w:val="24"/>
        </w:rPr>
      </w:pPr>
    </w:p>
    <w:p w14:paraId="0CCEFEAE" w14:textId="77777777" w:rsidR="00F13BD8" w:rsidRPr="00411245" w:rsidRDefault="00F13BD8" w:rsidP="009429FA">
      <w:pPr>
        <w:widowControl/>
        <w:autoSpaceDE w:val="0"/>
        <w:autoSpaceDN w:val="0"/>
        <w:adjustRightInd w:val="0"/>
        <w:jc w:val="both"/>
        <w:rPr>
          <w:rFonts w:ascii="Times New Roman" w:hAnsi="Times New Roman" w:cs="Times New Roman"/>
          <w:color w:val="000000"/>
          <w:sz w:val="24"/>
          <w:szCs w:val="24"/>
        </w:rPr>
      </w:pPr>
      <w:r w:rsidRPr="00411245">
        <w:rPr>
          <w:rFonts w:ascii="Times New Roman" w:hAnsi="Times New Roman" w:cs="Times New Roman"/>
          <w:b/>
          <w:bCs/>
          <w:color w:val="000000"/>
          <w:sz w:val="24"/>
          <w:szCs w:val="24"/>
        </w:rPr>
        <w:t xml:space="preserve">B.2. Programların Yürütülmesi </w:t>
      </w:r>
    </w:p>
    <w:p w14:paraId="7C0D081D" w14:textId="77777777" w:rsidR="00F13BD8" w:rsidRDefault="00F13BD8" w:rsidP="009429FA">
      <w:pPr>
        <w:pStyle w:val="Balk4"/>
        <w:ind w:left="0"/>
      </w:pPr>
      <w:r w:rsidRPr="00411245">
        <w:t>B.2.1. Öğretim yöntem ve teknikleri</w:t>
      </w:r>
    </w:p>
    <w:p w14:paraId="1AFD3580" w14:textId="77777777" w:rsidR="009429FA" w:rsidRPr="00411245" w:rsidRDefault="009429FA" w:rsidP="009429FA">
      <w:pPr>
        <w:pStyle w:val="Balk4"/>
        <w:ind w:left="0"/>
      </w:pPr>
    </w:p>
    <w:p w14:paraId="7EFA37CD" w14:textId="77777777" w:rsidR="0055346E" w:rsidRPr="009429FA" w:rsidRDefault="0055346E" w:rsidP="0055346E">
      <w:pPr>
        <w:pStyle w:val="Altyaz"/>
        <w:jc w:val="both"/>
        <w:rPr>
          <w:rStyle w:val="Gl"/>
          <w:bCs w:val="0"/>
          <w:color w:val="000000" w:themeColor="text1"/>
          <w:sz w:val="24"/>
          <w:szCs w:val="24"/>
        </w:rPr>
      </w:pPr>
      <w:r w:rsidRPr="009429FA">
        <w:rPr>
          <w:rStyle w:val="Gl"/>
          <w:color w:val="000000" w:themeColor="text1"/>
          <w:sz w:val="24"/>
          <w:szCs w:val="24"/>
        </w:rPr>
        <w:t>Olgunluk düzeyi:3</w:t>
      </w:r>
    </w:p>
    <w:p w14:paraId="603BBE8A" w14:textId="77777777" w:rsidR="0055346E" w:rsidRPr="00273DD7" w:rsidRDefault="0055346E" w:rsidP="0055346E">
      <w:pPr>
        <w:jc w:val="both"/>
        <w:rPr>
          <w:rStyle w:val="Gl"/>
          <w:rFonts w:ascii="Times New Roman" w:hAnsi="Times New Roman" w:cs="Times New Roman"/>
          <w:b w:val="0"/>
          <w:bCs w:val="0"/>
          <w:color w:val="000000" w:themeColor="text1"/>
          <w:sz w:val="24"/>
          <w:szCs w:val="24"/>
        </w:rPr>
      </w:pPr>
      <w:r w:rsidRPr="0007239E">
        <w:rPr>
          <w:rStyle w:val="Gl"/>
          <w:rFonts w:ascii="Times New Roman" w:hAnsi="Times New Roman" w:cs="Times New Roman"/>
          <w:b w:val="0"/>
          <w:color w:val="000000" w:themeColor="text1"/>
          <w:sz w:val="24"/>
          <w:szCs w:val="24"/>
        </w:rPr>
        <w:t xml:space="preserve">Eğitim-öğretim müfredatında yer alan derslerin yaklaşık %50’si uygulamalı interaktif eğitim olarak verilmektedir. Klinik dersleri Araştırma ve Uygulama Hayvan hastanesinin içerisinde bulunan </w:t>
      </w:r>
      <w:hyperlink r:id="rId86" w:history="1">
        <w:r w:rsidRPr="00273DD7">
          <w:rPr>
            <w:rStyle w:val="Kpr"/>
            <w:rFonts w:ascii="Times New Roman" w:hAnsi="Times New Roman" w:cs="Times New Roman"/>
            <w:sz w:val="24"/>
            <w:szCs w:val="24"/>
          </w:rPr>
          <w:t>am</w:t>
        </w:r>
        <w:r w:rsidRPr="00273DD7">
          <w:rPr>
            <w:rStyle w:val="Kpr"/>
            <w:rFonts w:ascii="Times New Roman" w:hAnsi="Times New Roman" w:cs="Times New Roman"/>
            <w:sz w:val="24"/>
            <w:szCs w:val="24"/>
          </w:rPr>
          <w:t>f</w:t>
        </w:r>
        <w:r w:rsidRPr="00273DD7">
          <w:rPr>
            <w:rStyle w:val="Kpr"/>
            <w:rFonts w:ascii="Times New Roman" w:hAnsi="Times New Roman" w:cs="Times New Roman"/>
            <w:sz w:val="24"/>
            <w:szCs w:val="24"/>
          </w:rPr>
          <w:t>ilerde</w:t>
        </w:r>
      </w:hyperlink>
      <w:r w:rsidRPr="00273DD7">
        <w:rPr>
          <w:rStyle w:val="Gl"/>
          <w:rFonts w:ascii="Times New Roman" w:hAnsi="Times New Roman" w:cs="Times New Roman"/>
          <w:b w:val="0"/>
          <w:color w:val="000000" w:themeColor="text1"/>
          <w:sz w:val="24"/>
          <w:szCs w:val="24"/>
        </w:rPr>
        <w:t xml:space="preserve"> verilmektedir. Amfiler de hastanın üzerinde doğrudan ders anlatımına imkân verecek şekildedir. Tüm </w:t>
      </w:r>
      <w:hyperlink r:id="rId87" w:history="1">
        <w:r w:rsidRPr="00273DD7">
          <w:rPr>
            <w:rStyle w:val="Kpr"/>
            <w:rFonts w:ascii="Times New Roman" w:hAnsi="Times New Roman" w:cs="Times New Roman"/>
            <w:sz w:val="24"/>
            <w:szCs w:val="24"/>
          </w:rPr>
          <w:t>sını</w:t>
        </w:r>
        <w:r w:rsidRPr="00273DD7">
          <w:rPr>
            <w:rStyle w:val="Kpr"/>
            <w:rFonts w:ascii="Times New Roman" w:hAnsi="Times New Roman" w:cs="Times New Roman"/>
            <w:sz w:val="24"/>
            <w:szCs w:val="24"/>
          </w:rPr>
          <w:t>f</w:t>
        </w:r>
        <w:r w:rsidRPr="00273DD7">
          <w:rPr>
            <w:rStyle w:val="Kpr"/>
            <w:rFonts w:ascii="Times New Roman" w:hAnsi="Times New Roman" w:cs="Times New Roman"/>
            <w:sz w:val="24"/>
            <w:szCs w:val="24"/>
          </w:rPr>
          <w:t>lar</w:t>
        </w:r>
      </w:hyperlink>
      <w:r w:rsidRPr="00273DD7">
        <w:rPr>
          <w:rStyle w:val="Gl"/>
          <w:rFonts w:ascii="Times New Roman" w:hAnsi="Times New Roman" w:cs="Times New Roman"/>
          <w:b w:val="0"/>
          <w:color w:val="000000" w:themeColor="text1"/>
          <w:sz w:val="24"/>
          <w:szCs w:val="24"/>
        </w:rPr>
        <w:t xml:space="preserve"> görsel/dijital sunuma imkân sağlayacak şekilde teknolojik donanıma sahiptir. Sekiz adet </w:t>
      </w:r>
      <w:hyperlink r:id="rId88" w:history="1">
        <w:r w:rsidRPr="00273DD7">
          <w:rPr>
            <w:rStyle w:val="Kpr"/>
            <w:rFonts w:ascii="Times New Roman" w:hAnsi="Times New Roman" w:cs="Times New Roman"/>
            <w:sz w:val="24"/>
            <w:szCs w:val="24"/>
          </w:rPr>
          <w:t>öğrenci lab</w:t>
        </w:r>
        <w:r w:rsidRPr="00273DD7">
          <w:rPr>
            <w:rStyle w:val="Kpr"/>
            <w:rFonts w:ascii="Times New Roman" w:hAnsi="Times New Roman" w:cs="Times New Roman"/>
            <w:sz w:val="24"/>
            <w:szCs w:val="24"/>
          </w:rPr>
          <w:t>o</w:t>
        </w:r>
        <w:r w:rsidRPr="00273DD7">
          <w:rPr>
            <w:rStyle w:val="Kpr"/>
            <w:rFonts w:ascii="Times New Roman" w:hAnsi="Times New Roman" w:cs="Times New Roman"/>
            <w:sz w:val="24"/>
            <w:szCs w:val="24"/>
          </w:rPr>
          <w:t>ra</w:t>
        </w:r>
        <w:r w:rsidRPr="00273DD7">
          <w:rPr>
            <w:rStyle w:val="Kpr"/>
            <w:rFonts w:ascii="Times New Roman" w:hAnsi="Times New Roman" w:cs="Times New Roman"/>
            <w:sz w:val="24"/>
            <w:szCs w:val="24"/>
          </w:rPr>
          <w:t>t</w:t>
        </w:r>
        <w:r w:rsidRPr="00273DD7">
          <w:rPr>
            <w:rStyle w:val="Kpr"/>
            <w:rFonts w:ascii="Times New Roman" w:hAnsi="Times New Roman" w:cs="Times New Roman"/>
            <w:sz w:val="24"/>
            <w:szCs w:val="24"/>
          </w:rPr>
          <w:t>uvarında</w:t>
        </w:r>
      </w:hyperlink>
      <w:r w:rsidRPr="00273DD7">
        <w:rPr>
          <w:rStyle w:val="Gl"/>
          <w:rFonts w:ascii="Times New Roman" w:hAnsi="Times New Roman" w:cs="Times New Roman"/>
          <w:b w:val="0"/>
          <w:color w:val="000000" w:themeColor="text1"/>
          <w:sz w:val="24"/>
          <w:szCs w:val="24"/>
        </w:rPr>
        <w:t xml:space="preserve"> eğitim verilmektedir. Etkin kullanım, birebir uygulama şansı sağlanması açısından tüm sınıflar şube bazında ve gerektiğinde daha küçük uygulama gruplarına bölünmek suretiyle kararlar alınmaktadır.</w:t>
      </w:r>
    </w:p>
    <w:p w14:paraId="6F0992C4" w14:textId="77777777" w:rsidR="0055346E" w:rsidRPr="0007239E" w:rsidRDefault="0055346E" w:rsidP="0055346E">
      <w:pPr>
        <w:jc w:val="both"/>
        <w:rPr>
          <w:rStyle w:val="Gl"/>
          <w:rFonts w:ascii="Times New Roman" w:hAnsi="Times New Roman" w:cs="Times New Roman"/>
          <w:b w:val="0"/>
          <w:bCs w:val="0"/>
          <w:color w:val="000000" w:themeColor="text1"/>
          <w:sz w:val="24"/>
          <w:szCs w:val="24"/>
        </w:rPr>
      </w:pPr>
      <w:r w:rsidRPr="00273DD7">
        <w:rPr>
          <w:rStyle w:val="Gl"/>
          <w:rFonts w:ascii="Times New Roman" w:hAnsi="Times New Roman" w:cs="Times New Roman"/>
          <w:b w:val="0"/>
          <w:color w:val="000000" w:themeColor="text1"/>
          <w:sz w:val="24"/>
          <w:szCs w:val="24"/>
        </w:rPr>
        <w:t xml:space="preserve">Anabilim Dalı hiyerarşisi dışında, </w:t>
      </w:r>
      <w:hyperlink r:id="rId89" w:history="1">
        <w:r w:rsidRPr="00273DD7">
          <w:rPr>
            <w:rStyle w:val="Kpr"/>
            <w:rFonts w:ascii="Times New Roman" w:hAnsi="Times New Roman" w:cs="Times New Roman"/>
            <w:sz w:val="24"/>
            <w:szCs w:val="24"/>
          </w:rPr>
          <w:t>ders içerikleri ve elde edilecek kazanımlar</w:t>
        </w:r>
      </w:hyperlink>
      <w:r w:rsidRPr="00273DD7">
        <w:rPr>
          <w:rStyle w:val="Gl"/>
          <w:rFonts w:ascii="Times New Roman" w:hAnsi="Times New Roman" w:cs="Times New Roman"/>
          <w:b w:val="0"/>
          <w:color w:val="000000" w:themeColor="text1"/>
          <w:sz w:val="24"/>
          <w:szCs w:val="24"/>
        </w:rPr>
        <w:t xml:space="preserve"> </w:t>
      </w:r>
      <w:r w:rsidRPr="0007239E">
        <w:rPr>
          <w:rStyle w:val="Gl"/>
          <w:rFonts w:ascii="Times New Roman" w:hAnsi="Times New Roman" w:cs="Times New Roman"/>
          <w:b w:val="0"/>
          <w:color w:val="000000" w:themeColor="text1"/>
          <w:sz w:val="24"/>
          <w:szCs w:val="24"/>
        </w:rPr>
        <w:t>bakımından bazı derslerin Dekanlık koordinatörlüğünde birden fazla disiplin tarafından verilmesi sağlanmaktadır. Bunlar;</w:t>
      </w:r>
    </w:p>
    <w:p w14:paraId="5D5052DA" w14:textId="77777777" w:rsidR="0055346E" w:rsidRPr="00D223B8" w:rsidRDefault="00000000" w:rsidP="0055346E">
      <w:pPr>
        <w:spacing w:before="60"/>
        <w:jc w:val="both"/>
        <w:rPr>
          <w:rStyle w:val="Gl"/>
          <w:rFonts w:ascii="Times New Roman" w:hAnsi="Times New Roman" w:cs="Times New Roman"/>
          <w:b w:val="0"/>
          <w:bCs w:val="0"/>
          <w:color w:val="000000" w:themeColor="text1"/>
          <w:sz w:val="24"/>
          <w:szCs w:val="24"/>
        </w:rPr>
      </w:pPr>
      <w:hyperlink r:id="rId90" w:history="1">
        <w:r w:rsidR="0055346E" w:rsidRPr="00D223B8">
          <w:rPr>
            <w:rStyle w:val="Kpr"/>
            <w:rFonts w:ascii="Times New Roman" w:hAnsi="Times New Roman" w:cs="Times New Roman"/>
            <w:sz w:val="24"/>
            <w:szCs w:val="24"/>
          </w:rPr>
          <w:t>Mesleki Uygulama</w:t>
        </w:r>
      </w:hyperlink>
      <w:r w:rsidR="0055346E" w:rsidRPr="00D223B8">
        <w:rPr>
          <w:rStyle w:val="Gl"/>
          <w:rFonts w:ascii="Times New Roman" w:hAnsi="Times New Roman" w:cs="Times New Roman"/>
          <w:color w:val="000000" w:themeColor="text1"/>
          <w:sz w:val="24"/>
          <w:szCs w:val="24"/>
        </w:rPr>
        <w:t xml:space="preserve"> (</w:t>
      </w:r>
      <w:r w:rsidR="0055346E" w:rsidRPr="00D223B8">
        <w:rPr>
          <w:rFonts w:asciiTheme="majorBidi" w:hAnsiTheme="majorBidi" w:cstheme="majorBidi"/>
          <w:sz w:val="24"/>
          <w:szCs w:val="24"/>
        </w:rPr>
        <w:t>Tüm bölüm ve kadrolu öğretim üyesini haiz AD)</w:t>
      </w:r>
    </w:p>
    <w:p w14:paraId="6D875387" w14:textId="77777777" w:rsidR="0055346E" w:rsidRPr="00D223B8" w:rsidRDefault="00000000" w:rsidP="0055346E">
      <w:pPr>
        <w:spacing w:before="60"/>
        <w:jc w:val="both"/>
        <w:rPr>
          <w:rStyle w:val="Gl"/>
          <w:rFonts w:asciiTheme="majorBidi" w:hAnsiTheme="majorBidi" w:cstheme="majorBidi"/>
          <w:b w:val="0"/>
          <w:bCs w:val="0"/>
          <w:color w:val="000000" w:themeColor="text1"/>
          <w:sz w:val="24"/>
          <w:szCs w:val="24"/>
        </w:rPr>
      </w:pPr>
      <w:hyperlink r:id="rId91" w:history="1">
        <w:proofErr w:type="spellStart"/>
        <w:r w:rsidR="0055346E" w:rsidRPr="00D223B8">
          <w:rPr>
            <w:rStyle w:val="Kpr"/>
            <w:rFonts w:ascii="Times New Roman" w:hAnsi="Times New Roman" w:cs="Times New Roman"/>
            <w:sz w:val="24"/>
            <w:szCs w:val="24"/>
          </w:rPr>
          <w:t>Agronomi</w:t>
        </w:r>
        <w:proofErr w:type="spellEnd"/>
        <w:r w:rsidR="0055346E" w:rsidRPr="00D223B8">
          <w:rPr>
            <w:rStyle w:val="Kpr"/>
            <w:rFonts w:ascii="Times New Roman" w:hAnsi="Times New Roman" w:cs="Times New Roman"/>
            <w:sz w:val="24"/>
            <w:szCs w:val="24"/>
          </w:rPr>
          <w:t xml:space="preserve"> ve Medikal Botanik</w:t>
        </w:r>
      </w:hyperlink>
      <w:r w:rsidR="0055346E" w:rsidRPr="00D223B8">
        <w:rPr>
          <w:rStyle w:val="Gl"/>
          <w:rFonts w:ascii="Times New Roman" w:hAnsi="Times New Roman" w:cs="Times New Roman"/>
          <w:color w:val="000000" w:themeColor="text1"/>
          <w:sz w:val="24"/>
          <w:szCs w:val="24"/>
        </w:rPr>
        <w:t xml:space="preserve"> (</w:t>
      </w:r>
      <w:r w:rsidR="0055346E" w:rsidRPr="00D223B8">
        <w:rPr>
          <w:rFonts w:asciiTheme="majorBidi" w:hAnsiTheme="majorBidi" w:cstheme="majorBidi"/>
          <w:sz w:val="24"/>
          <w:szCs w:val="24"/>
        </w:rPr>
        <w:t>Hayvan Besleme ve Beslenme Hastalıkları ve Farmakoloji ve Toksikoloji AD)</w:t>
      </w:r>
    </w:p>
    <w:p w14:paraId="7B9C562E" w14:textId="77777777" w:rsidR="0055346E" w:rsidRPr="00D223B8" w:rsidRDefault="00000000" w:rsidP="0055346E">
      <w:pPr>
        <w:spacing w:before="60"/>
        <w:jc w:val="both"/>
        <w:rPr>
          <w:rStyle w:val="Gl"/>
          <w:rFonts w:ascii="Times New Roman" w:hAnsi="Times New Roman" w:cs="Times New Roman"/>
          <w:b w:val="0"/>
          <w:bCs w:val="0"/>
          <w:color w:val="000000" w:themeColor="text1"/>
          <w:sz w:val="24"/>
          <w:szCs w:val="24"/>
        </w:rPr>
      </w:pPr>
      <w:hyperlink r:id="rId92" w:history="1">
        <w:r w:rsidR="0055346E" w:rsidRPr="00D223B8">
          <w:rPr>
            <w:rStyle w:val="Kpr"/>
            <w:rFonts w:ascii="Times New Roman" w:hAnsi="Times New Roman" w:cs="Times New Roman"/>
            <w:sz w:val="24"/>
            <w:szCs w:val="24"/>
          </w:rPr>
          <w:t>Hayvan Davranışları ve Refahı</w:t>
        </w:r>
      </w:hyperlink>
      <w:r w:rsidR="0055346E" w:rsidRPr="00D223B8">
        <w:rPr>
          <w:rStyle w:val="Gl"/>
          <w:rFonts w:ascii="Times New Roman" w:hAnsi="Times New Roman" w:cs="Times New Roman"/>
          <w:color w:val="000000" w:themeColor="text1"/>
          <w:sz w:val="24"/>
          <w:szCs w:val="24"/>
        </w:rPr>
        <w:t xml:space="preserve"> (</w:t>
      </w:r>
      <w:r w:rsidR="0055346E" w:rsidRPr="00D223B8">
        <w:rPr>
          <w:rFonts w:asciiTheme="majorBidi" w:hAnsiTheme="majorBidi" w:cstheme="majorBidi"/>
          <w:sz w:val="24"/>
          <w:szCs w:val="24"/>
        </w:rPr>
        <w:t>Zootekni ve Fizyoloji AD)</w:t>
      </w:r>
    </w:p>
    <w:p w14:paraId="37A31188" w14:textId="77777777" w:rsidR="0055346E" w:rsidRPr="00BD5726" w:rsidRDefault="00000000" w:rsidP="0055346E">
      <w:pPr>
        <w:spacing w:before="60"/>
        <w:jc w:val="both"/>
        <w:rPr>
          <w:rStyle w:val="Gl"/>
          <w:rFonts w:ascii="Times New Roman" w:hAnsi="Times New Roman" w:cs="Times New Roman"/>
          <w:b w:val="0"/>
          <w:bCs w:val="0"/>
          <w:color w:val="000000" w:themeColor="text1"/>
          <w:sz w:val="24"/>
          <w:szCs w:val="24"/>
        </w:rPr>
      </w:pPr>
      <w:hyperlink r:id="rId93" w:history="1">
        <w:r w:rsidR="0055346E" w:rsidRPr="00D223B8">
          <w:rPr>
            <w:rStyle w:val="Kpr"/>
            <w:rFonts w:ascii="Times New Roman" w:hAnsi="Times New Roman" w:cs="Times New Roman"/>
            <w:sz w:val="24"/>
            <w:szCs w:val="24"/>
          </w:rPr>
          <w:t>Laboratuvar Hayvanları I</w:t>
        </w:r>
      </w:hyperlink>
      <w:r w:rsidR="0055346E" w:rsidRPr="00D223B8">
        <w:rPr>
          <w:rStyle w:val="Gl"/>
          <w:rFonts w:ascii="Times New Roman" w:hAnsi="Times New Roman" w:cs="Times New Roman"/>
          <w:color w:val="000000" w:themeColor="text1"/>
          <w:sz w:val="24"/>
          <w:szCs w:val="24"/>
        </w:rPr>
        <w:t xml:space="preserve"> </w:t>
      </w:r>
      <w:r w:rsidR="0055346E" w:rsidRPr="00BD5726">
        <w:rPr>
          <w:rStyle w:val="Gl"/>
          <w:rFonts w:ascii="Times New Roman" w:hAnsi="Times New Roman" w:cs="Times New Roman"/>
          <w:b w:val="0"/>
          <w:bCs w:val="0"/>
          <w:color w:val="000000" w:themeColor="text1"/>
          <w:sz w:val="24"/>
          <w:szCs w:val="24"/>
        </w:rPr>
        <w:t>(Anatomi, Fizyoloji ve Zootekni AD)</w:t>
      </w:r>
    </w:p>
    <w:p w14:paraId="05E45AC3" w14:textId="77777777" w:rsidR="0055346E" w:rsidRPr="00BD5726" w:rsidRDefault="00000000" w:rsidP="0055346E">
      <w:pPr>
        <w:spacing w:before="60"/>
        <w:jc w:val="both"/>
        <w:rPr>
          <w:rStyle w:val="Gl"/>
          <w:rFonts w:ascii="Times New Roman" w:hAnsi="Times New Roman" w:cs="Times New Roman"/>
          <w:b w:val="0"/>
          <w:bCs w:val="0"/>
          <w:color w:val="000000" w:themeColor="text1"/>
          <w:sz w:val="24"/>
          <w:szCs w:val="24"/>
        </w:rPr>
      </w:pPr>
      <w:hyperlink r:id="rId94" w:history="1">
        <w:r w:rsidR="0055346E" w:rsidRPr="00BD5726">
          <w:rPr>
            <w:rStyle w:val="Kpr"/>
            <w:rFonts w:ascii="Times New Roman" w:hAnsi="Times New Roman" w:cs="Times New Roman"/>
            <w:sz w:val="24"/>
            <w:szCs w:val="24"/>
          </w:rPr>
          <w:t>Laboratuvar Hayvanları II</w:t>
        </w:r>
      </w:hyperlink>
      <w:r w:rsidR="0055346E" w:rsidRPr="00BD5726">
        <w:rPr>
          <w:rStyle w:val="Gl"/>
          <w:rFonts w:ascii="Times New Roman" w:hAnsi="Times New Roman" w:cs="Times New Roman"/>
          <w:b w:val="0"/>
          <w:bCs w:val="0"/>
          <w:color w:val="000000" w:themeColor="text1"/>
          <w:sz w:val="24"/>
          <w:szCs w:val="24"/>
        </w:rPr>
        <w:t xml:space="preserve"> (Biyokimya, Mikrobiyoloji ve Patoloji AD)</w:t>
      </w:r>
    </w:p>
    <w:p w14:paraId="247AA1D7" w14:textId="77777777" w:rsidR="0055346E" w:rsidRPr="00D223B8" w:rsidRDefault="00000000" w:rsidP="0055346E">
      <w:pPr>
        <w:pStyle w:val="Balk2"/>
        <w:rPr>
          <w:rStyle w:val="Gl"/>
          <w:b/>
          <w:bCs/>
          <w:color w:val="000000" w:themeColor="text1"/>
          <w:szCs w:val="24"/>
        </w:rPr>
      </w:pPr>
      <w:hyperlink r:id="rId95" w:history="1">
        <w:r w:rsidR="0055346E" w:rsidRPr="00D223B8">
          <w:rPr>
            <w:rStyle w:val="Kpr"/>
            <w:b w:val="0"/>
            <w:bCs w:val="0"/>
            <w:szCs w:val="24"/>
          </w:rPr>
          <w:t>Laboratuvar Hayvanları III</w:t>
        </w:r>
      </w:hyperlink>
      <w:r w:rsidR="0055346E" w:rsidRPr="00D223B8">
        <w:rPr>
          <w:rStyle w:val="Gl"/>
          <w:color w:val="000000" w:themeColor="text1"/>
          <w:szCs w:val="24"/>
        </w:rPr>
        <w:t xml:space="preserve"> (Parazitoloji, Farmakoloji ve Toksikoloji ve Viroloji AD)</w:t>
      </w:r>
    </w:p>
    <w:p w14:paraId="0F9F7506" w14:textId="77777777" w:rsidR="0055346E" w:rsidRPr="00D223B8" w:rsidRDefault="00000000" w:rsidP="0055346E">
      <w:pPr>
        <w:pStyle w:val="Balk2"/>
        <w:rPr>
          <w:rStyle w:val="Gl"/>
          <w:color w:val="000000" w:themeColor="text1"/>
          <w:szCs w:val="24"/>
        </w:rPr>
      </w:pPr>
      <w:hyperlink r:id="rId96" w:history="1">
        <w:r w:rsidR="0055346E" w:rsidRPr="00D223B8">
          <w:rPr>
            <w:rStyle w:val="Kpr"/>
            <w:b w:val="0"/>
            <w:bCs w:val="0"/>
            <w:szCs w:val="24"/>
          </w:rPr>
          <w:t>Laboratuvar Hayvanları IV</w:t>
        </w:r>
      </w:hyperlink>
      <w:r w:rsidR="0055346E" w:rsidRPr="00D223B8">
        <w:rPr>
          <w:rStyle w:val="Gl"/>
          <w:color w:val="000000" w:themeColor="text1"/>
          <w:szCs w:val="24"/>
        </w:rPr>
        <w:t xml:space="preserve"> (Cerrahi, İç Hastalıkları ve Doğum ve Jinekoloji AD)</w:t>
      </w:r>
    </w:p>
    <w:p w14:paraId="73591854" w14:textId="77777777" w:rsidR="0055346E" w:rsidRPr="00D223B8" w:rsidRDefault="00000000" w:rsidP="0055346E">
      <w:pPr>
        <w:pStyle w:val="Balk2"/>
        <w:rPr>
          <w:rStyle w:val="Gl"/>
          <w:b/>
          <w:bCs/>
          <w:color w:val="000000" w:themeColor="text1"/>
          <w:szCs w:val="24"/>
        </w:rPr>
      </w:pPr>
      <w:hyperlink r:id="rId97" w:history="1">
        <w:r w:rsidR="0055346E" w:rsidRPr="00D223B8">
          <w:rPr>
            <w:rStyle w:val="Kpr"/>
            <w:b w:val="0"/>
            <w:bCs w:val="0"/>
            <w:szCs w:val="24"/>
          </w:rPr>
          <w:t>Arı Yetiştiriciliği ve Hastalıkları</w:t>
        </w:r>
      </w:hyperlink>
      <w:r w:rsidR="0055346E" w:rsidRPr="00D223B8">
        <w:rPr>
          <w:rStyle w:val="Gl"/>
          <w:color w:val="000000" w:themeColor="text1"/>
          <w:szCs w:val="24"/>
        </w:rPr>
        <w:t xml:space="preserve"> (Zootekni, Mikrobiyoloji ve Parazitoloji AD)</w:t>
      </w:r>
    </w:p>
    <w:p w14:paraId="3C0754B6" w14:textId="77777777" w:rsidR="0055346E" w:rsidRPr="00D223B8" w:rsidRDefault="00000000" w:rsidP="0055346E">
      <w:pPr>
        <w:pStyle w:val="Balk2"/>
        <w:rPr>
          <w:rStyle w:val="Gl"/>
          <w:color w:val="000000" w:themeColor="text1"/>
          <w:szCs w:val="24"/>
        </w:rPr>
      </w:pPr>
      <w:hyperlink r:id="rId98" w:history="1">
        <w:r w:rsidR="0055346E" w:rsidRPr="00D223B8">
          <w:rPr>
            <w:rStyle w:val="Kpr"/>
            <w:b w:val="0"/>
            <w:bCs w:val="0"/>
            <w:szCs w:val="24"/>
          </w:rPr>
          <w:t>Su Ürünleri Yetiştiriciliği ve Hastalıkları</w:t>
        </w:r>
      </w:hyperlink>
      <w:r w:rsidR="0055346E" w:rsidRPr="00D223B8">
        <w:rPr>
          <w:rStyle w:val="Gl"/>
          <w:color w:val="000000" w:themeColor="text1"/>
          <w:szCs w:val="24"/>
        </w:rPr>
        <w:t xml:space="preserve"> (Zootekni, Mikrobiyoloji ve Parazitoloji AD)</w:t>
      </w:r>
    </w:p>
    <w:p w14:paraId="0049B040" w14:textId="77777777" w:rsidR="0055346E" w:rsidRPr="00D223B8" w:rsidRDefault="00000000" w:rsidP="0055346E">
      <w:pPr>
        <w:pStyle w:val="Balk2"/>
        <w:rPr>
          <w:rStyle w:val="Gl"/>
          <w:color w:val="000000" w:themeColor="text1"/>
          <w:szCs w:val="24"/>
        </w:rPr>
      </w:pPr>
      <w:hyperlink r:id="rId99" w:history="1">
        <w:r w:rsidR="0055346E" w:rsidRPr="00D223B8">
          <w:rPr>
            <w:rStyle w:val="Kpr"/>
            <w:b w:val="0"/>
            <w:bCs w:val="0"/>
            <w:szCs w:val="24"/>
          </w:rPr>
          <w:t>Kanatlı Hayvan Hastalıkları</w:t>
        </w:r>
      </w:hyperlink>
      <w:r w:rsidR="0055346E" w:rsidRPr="00D223B8">
        <w:rPr>
          <w:rStyle w:val="Gl"/>
          <w:color w:val="000000" w:themeColor="text1"/>
          <w:szCs w:val="24"/>
        </w:rPr>
        <w:t xml:space="preserve"> (Mikrobiyoloji, Parazitoloji ve Viroloji AD)</w:t>
      </w:r>
    </w:p>
    <w:p w14:paraId="25FB2A78" w14:textId="77777777" w:rsidR="00F13BD8" w:rsidRPr="00411245" w:rsidRDefault="00F13BD8" w:rsidP="006E606E">
      <w:pPr>
        <w:pStyle w:val="Balk2"/>
      </w:pPr>
      <w:bookmarkStart w:id="1" w:name="_Toc26778365"/>
    </w:p>
    <w:bookmarkEnd w:id="1"/>
    <w:p w14:paraId="2F98FF4F" w14:textId="77777777" w:rsidR="00F13BD8" w:rsidRDefault="00F13BD8" w:rsidP="009429FA">
      <w:pPr>
        <w:pStyle w:val="Balk4"/>
        <w:ind w:left="0"/>
      </w:pPr>
      <w:r w:rsidRPr="00411245">
        <w:t>B.2.2. Ölçme ve değerlendirme</w:t>
      </w:r>
    </w:p>
    <w:p w14:paraId="1B874707" w14:textId="77777777" w:rsidR="009429FA" w:rsidRPr="00411245" w:rsidRDefault="009429FA" w:rsidP="009429FA">
      <w:pPr>
        <w:pStyle w:val="Balk4"/>
        <w:ind w:left="0"/>
      </w:pPr>
    </w:p>
    <w:p w14:paraId="2FBC9C67" w14:textId="77777777" w:rsidR="000E7149" w:rsidRPr="009429FA" w:rsidRDefault="000E7149" w:rsidP="000E7149">
      <w:pPr>
        <w:pStyle w:val="Altyaz"/>
        <w:jc w:val="both"/>
        <w:rPr>
          <w:rStyle w:val="Gl"/>
          <w:bCs w:val="0"/>
          <w:color w:val="000000" w:themeColor="text1"/>
          <w:sz w:val="24"/>
          <w:szCs w:val="24"/>
        </w:rPr>
      </w:pPr>
      <w:r w:rsidRPr="009429FA">
        <w:rPr>
          <w:rStyle w:val="Gl"/>
          <w:color w:val="000000" w:themeColor="text1"/>
          <w:sz w:val="24"/>
          <w:szCs w:val="24"/>
        </w:rPr>
        <w:t>Olgunluk düzeyi:4</w:t>
      </w:r>
    </w:p>
    <w:p w14:paraId="71C8F27B" w14:textId="77777777" w:rsidR="000E7149" w:rsidRPr="00D223B8" w:rsidRDefault="000E7149" w:rsidP="000E7149">
      <w:pPr>
        <w:spacing w:line="0" w:lineRule="atLeast"/>
        <w:jc w:val="both"/>
        <w:rPr>
          <w:rFonts w:ascii="Times New Roman" w:eastAsia="Times New Roman" w:hAnsi="Times New Roman" w:cs="Times New Roman"/>
          <w:color w:val="000000" w:themeColor="text1"/>
          <w:sz w:val="24"/>
          <w:szCs w:val="24"/>
        </w:rPr>
      </w:pPr>
      <w:r w:rsidRPr="00D223B8">
        <w:rPr>
          <w:rFonts w:ascii="Times New Roman" w:hAnsi="Times New Roman" w:cs="Times New Roman"/>
          <w:color w:val="000000" w:themeColor="text1"/>
          <w:sz w:val="24"/>
          <w:szCs w:val="24"/>
        </w:rPr>
        <w:t xml:space="preserve">Öğrencinin başarısını ölçme ve değerlendirmede (BDY) kullanılan tanımlı süreçler </w:t>
      </w:r>
      <w:r w:rsidRPr="009429FA">
        <w:rPr>
          <w:rStyle w:val="Gl"/>
          <w:rFonts w:ascii="Times New Roman" w:hAnsi="Times New Roman" w:cs="Times New Roman"/>
          <w:b w:val="0"/>
          <w:iCs/>
          <w:color w:val="000000" w:themeColor="text1"/>
          <w:sz w:val="24"/>
          <w:szCs w:val="24"/>
        </w:rPr>
        <w:t>Üniversitemiz</w:t>
      </w:r>
      <w:r w:rsidRPr="00D223B8">
        <w:rPr>
          <w:rStyle w:val="Gl"/>
          <w:rFonts w:ascii="Times New Roman" w:hAnsi="Times New Roman" w:cs="Times New Roman"/>
          <w:i/>
          <w:color w:val="000000" w:themeColor="text1"/>
          <w:sz w:val="24"/>
          <w:szCs w:val="24"/>
        </w:rPr>
        <w:t xml:space="preserve"> </w:t>
      </w:r>
      <w:hyperlink r:id="rId100" w:history="1">
        <w:r w:rsidRPr="00D223B8">
          <w:rPr>
            <w:rStyle w:val="Kpr"/>
            <w:rFonts w:ascii="Times New Roman" w:hAnsi="Times New Roman" w:cs="Times New Roman"/>
            <w:i/>
            <w:sz w:val="24"/>
            <w:szCs w:val="24"/>
          </w:rPr>
          <w:t>Ön Lisans ve Lisans Eğitim Öğretim Yönetmeliği</w:t>
        </w:r>
      </w:hyperlink>
      <w:r w:rsidRPr="00D223B8">
        <w:rPr>
          <w:rFonts w:ascii="Times New Roman" w:eastAsia="Times New Roman" w:hAnsi="Times New Roman" w:cs="Times New Roman"/>
          <w:color w:val="000000" w:themeColor="text1"/>
          <w:sz w:val="24"/>
          <w:szCs w:val="24"/>
        </w:rPr>
        <w:t xml:space="preserve"> ile belirlenmiştir. İlgili yönetmelik eğitim-öğretim, sınav ve ders geçme kurallarını tanımlamış olup ayrıca ölçme ve değerlendirmede </w:t>
      </w:r>
      <w:hyperlink r:id="rId101" w:history="1">
        <w:r w:rsidRPr="00D223B8">
          <w:rPr>
            <w:rStyle w:val="Kpr"/>
            <w:rFonts w:ascii="Times New Roman" w:eastAsia="Times New Roman" w:hAnsi="Times New Roman" w:cs="Times New Roman"/>
            <w:sz w:val="24"/>
            <w:szCs w:val="24"/>
          </w:rPr>
          <w:t>Kırıkkale Üniversitesi Bağıl Değerlendirme Yönergesi</w:t>
        </w:r>
      </w:hyperlink>
      <w:r w:rsidRPr="00D223B8">
        <w:rPr>
          <w:rFonts w:ascii="Times New Roman" w:eastAsia="Times New Roman" w:hAnsi="Times New Roman" w:cs="Times New Roman"/>
          <w:color w:val="000000" w:themeColor="text1"/>
          <w:sz w:val="24"/>
          <w:szCs w:val="24"/>
        </w:rPr>
        <w:t xml:space="preserve"> hükümleri işletilmekte ve ilgili mevzuat hükümleri ve güncel bilgilerin Fakültemiz </w:t>
      </w:r>
      <w:hyperlink r:id="rId102" w:history="1">
        <w:r w:rsidRPr="00D223B8">
          <w:rPr>
            <w:rStyle w:val="Kpr"/>
            <w:rFonts w:ascii="Times New Roman" w:eastAsia="Times New Roman" w:hAnsi="Times New Roman" w:cs="Times New Roman"/>
            <w:sz w:val="24"/>
            <w:szCs w:val="24"/>
          </w:rPr>
          <w:t>web</w:t>
        </w:r>
      </w:hyperlink>
      <w:r>
        <w:rPr>
          <w:rStyle w:val="Kpr"/>
          <w:rFonts w:ascii="Times New Roman" w:eastAsia="Times New Roman" w:hAnsi="Times New Roman" w:cs="Times New Roman"/>
          <w:sz w:val="24"/>
          <w:szCs w:val="24"/>
        </w:rPr>
        <w:t xml:space="preserve"> sayfası</w:t>
      </w:r>
      <w:r w:rsidRPr="00D223B8">
        <w:rPr>
          <w:rFonts w:ascii="Times New Roman" w:eastAsia="Times New Roman" w:hAnsi="Times New Roman" w:cs="Times New Roman"/>
          <w:color w:val="000000" w:themeColor="text1"/>
          <w:sz w:val="24"/>
          <w:szCs w:val="24"/>
        </w:rPr>
        <w:t xml:space="preserve"> üzerinden öğrencilere duyurulması sağlanmaktadır.</w:t>
      </w:r>
    </w:p>
    <w:p w14:paraId="450B5B6F" w14:textId="77777777" w:rsidR="000E7149" w:rsidRPr="00D223B8" w:rsidRDefault="000E7149" w:rsidP="000E7149">
      <w:pPr>
        <w:spacing w:line="0" w:lineRule="atLeast"/>
        <w:jc w:val="both"/>
        <w:rPr>
          <w:rFonts w:ascii="Times New Roman" w:eastAsia="Times New Roman" w:hAnsi="Times New Roman" w:cs="Times New Roman"/>
          <w:color w:val="000000" w:themeColor="text1"/>
          <w:sz w:val="24"/>
          <w:szCs w:val="24"/>
        </w:rPr>
      </w:pPr>
      <w:r w:rsidRPr="00D223B8">
        <w:rPr>
          <w:rFonts w:ascii="Times New Roman" w:eastAsia="Times New Roman" w:hAnsi="Times New Roman" w:cs="Times New Roman"/>
          <w:color w:val="000000" w:themeColor="text1"/>
          <w:sz w:val="24"/>
          <w:szCs w:val="24"/>
        </w:rPr>
        <w:t xml:space="preserve">BDY süreçlerinde dönem içinde yapılan vize ve final sınavlarıyla öğrencilerimizin başarısı ölçülmekte ve öğrenci otomasyon sistemi üzerinden öğrencilerimizin bilgilendirilmesi </w:t>
      </w:r>
      <w:r w:rsidRPr="00D223B8">
        <w:rPr>
          <w:rFonts w:ascii="Times New Roman" w:eastAsia="Times New Roman" w:hAnsi="Times New Roman" w:cs="Times New Roman"/>
          <w:color w:val="000000" w:themeColor="text1"/>
          <w:sz w:val="24"/>
          <w:szCs w:val="24"/>
        </w:rPr>
        <w:lastRenderedPageBreak/>
        <w:t xml:space="preserve">sağlanmaktadır. </w:t>
      </w:r>
      <w:r w:rsidR="006411E9" w:rsidRPr="00F70BF3">
        <w:rPr>
          <w:rFonts w:ascii="Times New Roman" w:eastAsia="Times New Roman" w:hAnsi="Times New Roman" w:cs="Times New Roman"/>
          <w:color w:val="000000" w:themeColor="text1"/>
          <w:sz w:val="24"/>
          <w:szCs w:val="24"/>
        </w:rPr>
        <w:t xml:space="preserve">Sınav güvenliği en fazla 40 öğrenciye en az 1 gözetmen düşecek şekilde yapılan </w:t>
      </w:r>
      <w:hyperlink r:id="rId103" w:history="1">
        <w:r w:rsidR="006411E9" w:rsidRPr="00F70BF3">
          <w:rPr>
            <w:rStyle w:val="Kpr"/>
            <w:rFonts w:ascii="Times New Roman" w:eastAsia="Times New Roman" w:hAnsi="Times New Roman" w:cs="Times New Roman"/>
            <w:sz w:val="24"/>
            <w:szCs w:val="24"/>
          </w:rPr>
          <w:t>öğretim elemanı görevlendirmeleri</w:t>
        </w:r>
      </w:hyperlink>
      <w:r w:rsidR="006411E9" w:rsidRPr="00F70BF3">
        <w:rPr>
          <w:rFonts w:ascii="Times New Roman" w:eastAsia="Times New Roman" w:hAnsi="Times New Roman" w:cs="Times New Roman"/>
          <w:color w:val="000000" w:themeColor="text1"/>
          <w:sz w:val="24"/>
          <w:szCs w:val="24"/>
        </w:rPr>
        <w:t xml:space="preserve"> ile sağlanmaktadır.</w:t>
      </w:r>
      <w:r w:rsidR="006411E9">
        <w:rPr>
          <w:rFonts w:ascii="Times New Roman" w:eastAsia="Times New Roman" w:hAnsi="Times New Roman" w:cs="Times New Roman"/>
          <w:color w:val="000000" w:themeColor="text1"/>
          <w:sz w:val="24"/>
          <w:szCs w:val="24"/>
        </w:rPr>
        <w:t xml:space="preserve"> </w:t>
      </w:r>
      <w:r w:rsidRPr="00D223B8">
        <w:rPr>
          <w:rFonts w:ascii="Times New Roman" w:eastAsia="Times New Roman" w:hAnsi="Times New Roman" w:cs="Times New Roman"/>
          <w:color w:val="000000" w:themeColor="text1"/>
          <w:sz w:val="24"/>
          <w:szCs w:val="24"/>
        </w:rPr>
        <w:t xml:space="preserve">Sınav sonuçları, ders geçme durumları vb. bilgilerini </w:t>
      </w:r>
      <w:hyperlink r:id="rId104" w:history="1">
        <w:r w:rsidRPr="00D223B8">
          <w:rPr>
            <w:rStyle w:val="Kpr"/>
            <w:rFonts w:ascii="Times New Roman" w:eastAsia="Times New Roman" w:hAnsi="Times New Roman" w:cs="Times New Roman"/>
            <w:sz w:val="24"/>
            <w:szCs w:val="24"/>
          </w:rPr>
          <w:t>Öğrenci Bilgi Sistemi</w:t>
        </w:r>
      </w:hyperlink>
      <w:r w:rsidRPr="00D223B8">
        <w:rPr>
          <w:rFonts w:ascii="Times New Roman" w:eastAsia="Times New Roman" w:hAnsi="Times New Roman" w:cs="Times New Roman"/>
          <w:color w:val="000000" w:themeColor="text1"/>
          <w:sz w:val="24"/>
          <w:szCs w:val="24"/>
        </w:rPr>
        <w:t xml:space="preserve"> üzerinden takip edilebilmektedir.</w:t>
      </w:r>
    </w:p>
    <w:p w14:paraId="5FBF89D0" w14:textId="77777777" w:rsidR="000E7149" w:rsidRDefault="000E7149" w:rsidP="000E7149">
      <w:pPr>
        <w:spacing w:line="0" w:lineRule="atLeast"/>
        <w:jc w:val="both"/>
        <w:rPr>
          <w:rFonts w:ascii="Times New Roman" w:eastAsia="Times New Roman" w:hAnsi="Times New Roman" w:cs="Times New Roman"/>
          <w:color w:val="000000" w:themeColor="text1"/>
          <w:sz w:val="24"/>
          <w:szCs w:val="24"/>
        </w:rPr>
      </w:pPr>
      <w:r w:rsidRPr="00D223B8">
        <w:rPr>
          <w:rFonts w:ascii="Times New Roman" w:eastAsia="Times New Roman" w:hAnsi="Times New Roman" w:cs="Times New Roman"/>
          <w:color w:val="000000" w:themeColor="text1"/>
          <w:sz w:val="24"/>
          <w:szCs w:val="24"/>
        </w:rPr>
        <w:t xml:space="preserve">Öğrenci Memnuniyet Endeksi Skorlarının hesaplanmasında kullanılan </w:t>
      </w:r>
      <w:hyperlink r:id="rId105" w:history="1">
        <w:r w:rsidRPr="00D223B8">
          <w:rPr>
            <w:rStyle w:val="Kpr"/>
            <w:rFonts w:ascii="Times New Roman" w:eastAsia="Times New Roman" w:hAnsi="Times New Roman" w:cs="Times New Roman"/>
            <w:sz w:val="24"/>
            <w:szCs w:val="24"/>
          </w:rPr>
          <w:t>parametrelerden bazıları</w:t>
        </w:r>
      </w:hyperlink>
      <w:r w:rsidRPr="00D223B8">
        <w:rPr>
          <w:rFonts w:ascii="Times New Roman" w:eastAsia="Times New Roman" w:hAnsi="Times New Roman" w:cs="Times New Roman"/>
          <w:color w:val="000000" w:themeColor="text1"/>
          <w:sz w:val="24"/>
          <w:szCs w:val="24"/>
        </w:rPr>
        <w:t xml:space="preserve"> da eğitim hizmet ve kalitesini ölçmeye yönelik olup </w:t>
      </w:r>
      <w:hyperlink r:id="rId106" w:history="1">
        <w:r w:rsidRPr="00D223B8">
          <w:rPr>
            <w:rStyle w:val="Kpr"/>
            <w:rFonts w:ascii="Times New Roman" w:eastAsia="Times New Roman" w:hAnsi="Times New Roman" w:cs="Times New Roman"/>
            <w:sz w:val="24"/>
            <w:szCs w:val="24"/>
          </w:rPr>
          <w:t>yılda iki kez yapılan anketlere ilişkin sonuçlar kamuya açık olarak</w:t>
        </w:r>
      </w:hyperlink>
      <w:r w:rsidRPr="00D223B8">
        <w:rPr>
          <w:rFonts w:ascii="Times New Roman" w:eastAsia="Times New Roman" w:hAnsi="Times New Roman" w:cs="Times New Roman"/>
          <w:color w:val="000000" w:themeColor="text1"/>
          <w:sz w:val="24"/>
          <w:szCs w:val="24"/>
        </w:rPr>
        <w:t xml:space="preserve"> ilan edilmektedir. </w:t>
      </w:r>
    </w:p>
    <w:p w14:paraId="5216DE42" w14:textId="77777777" w:rsidR="000E7149" w:rsidRPr="00D223B8" w:rsidRDefault="000E7149" w:rsidP="000E7149">
      <w:pPr>
        <w:spacing w:line="0" w:lineRule="atLeast"/>
        <w:jc w:val="both"/>
        <w:rPr>
          <w:rFonts w:ascii="Times New Roman" w:eastAsia="Times New Roman" w:hAnsi="Times New Roman" w:cs="Times New Roman"/>
          <w:color w:val="0000FF" w:themeColor="hyperlink"/>
          <w:sz w:val="24"/>
          <w:szCs w:val="24"/>
          <w:u w:val="single"/>
        </w:rPr>
      </w:pPr>
    </w:p>
    <w:p w14:paraId="525960D1" w14:textId="77777777" w:rsidR="00F13BD8" w:rsidRPr="00411245" w:rsidRDefault="00F13BD8" w:rsidP="006411E9">
      <w:pPr>
        <w:ind w:right="63"/>
        <w:jc w:val="both"/>
        <w:rPr>
          <w:rFonts w:ascii="Times New Roman" w:eastAsia="Times New Roman" w:hAnsi="Times New Roman" w:cs="Times New Roman"/>
          <w:i/>
          <w:iCs/>
          <w:color w:val="000000" w:themeColor="text1"/>
          <w:sz w:val="24"/>
          <w:szCs w:val="24"/>
        </w:rPr>
      </w:pPr>
    </w:p>
    <w:p w14:paraId="49E41FC5" w14:textId="77777777" w:rsidR="00F13BD8" w:rsidRPr="00411245" w:rsidRDefault="00F13BD8" w:rsidP="009429FA">
      <w:pPr>
        <w:pStyle w:val="Balk4"/>
        <w:ind w:left="0"/>
      </w:pPr>
      <w:r w:rsidRPr="00411245">
        <w:t>B.2.3. Öğrenci kabulü, önceki öğrenmenin tanınması ve kredilendirilmesi*</w:t>
      </w:r>
    </w:p>
    <w:p w14:paraId="4FA3AD58" w14:textId="77777777" w:rsidR="00F13BD8" w:rsidRPr="00411245" w:rsidRDefault="00F13BD8" w:rsidP="00F13BD8">
      <w:pPr>
        <w:pStyle w:val="Balk4"/>
      </w:pPr>
    </w:p>
    <w:p w14:paraId="553DEE92" w14:textId="77777777" w:rsidR="006411E9" w:rsidRPr="009429FA" w:rsidRDefault="006411E9" w:rsidP="006411E9">
      <w:pPr>
        <w:pStyle w:val="Altyaz"/>
        <w:jc w:val="both"/>
        <w:rPr>
          <w:rStyle w:val="Gl"/>
          <w:b w:val="0"/>
          <w:bCs w:val="0"/>
          <w:color w:val="000000" w:themeColor="text1"/>
          <w:sz w:val="24"/>
          <w:szCs w:val="24"/>
        </w:rPr>
      </w:pPr>
      <w:r w:rsidRPr="009429FA">
        <w:rPr>
          <w:rStyle w:val="Gl"/>
          <w:color w:val="000000" w:themeColor="text1"/>
          <w:sz w:val="24"/>
          <w:szCs w:val="24"/>
        </w:rPr>
        <w:t>Olgunluk düzeyi:3</w:t>
      </w:r>
    </w:p>
    <w:p w14:paraId="43F63C91" w14:textId="77777777" w:rsidR="006411E9" w:rsidRPr="00D223B8" w:rsidRDefault="006411E9" w:rsidP="006411E9">
      <w:pPr>
        <w:jc w:val="both"/>
        <w:rPr>
          <w:rFonts w:ascii="Times New Roman" w:hAnsi="Times New Roman" w:cs="Times New Roman"/>
          <w:sz w:val="24"/>
          <w:szCs w:val="24"/>
        </w:rPr>
      </w:pPr>
      <w:r w:rsidRPr="00D223B8">
        <w:rPr>
          <w:rFonts w:ascii="Times New Roman" w:hAnsi="Times New Roman" w:cs="Times New Roman"/>
          <w:sz w:val="24"/>
          <w:szCs w:val="24"/>
        </w:rPr>
        <w:t xml:space="preserve">Fakültemize Yatay Geçiş (EK 1 ve EK 2), Dikey Geçiş yoluyla kayıt yaptıran öğrencilerin daha önce öğrenim görmüş olduğu programlara ait dersler </w:t>
      </w:r>
      <w:r w:rsidRPr="0007239E">
        <w:rPr>
          <w:rStyle w:val="Gl"/>
          <w:rFonts w:ascii="Times New Roman" w:hAnsi="Times New Roman" w:cs="Times New Roman"/>
          <w:b w:val="0"/>
          <w:color w:val="000000" w:themeColor="text1"/>
          <w:sz w:val="24"/>
          <w:szCs w:val="24"/>
        </w:rPr>
        <w:t>Üniversitemiz</w:t>
      </w:r>
      <w:r w:rsidRPr="00D223B8">
        <w:rPr>
          <w:rStyle w:val="Gl"/>
          <w:rFonts w:ascii="Times New Roman" w:hAnsi="Times New Roman" w:cs="Times New Roman"/>
          <w:i/>
          <w:color w:val="000000" w:themeColor="text1"/>
          <w:sz w:val="24"/>
          <w:szCs w:val="24"/>
        </w:rPr>
        <w:t xml:space="preserve"> </w:t>
      </w:r>
      <w:hyperlink r:id="rId107" w:history="1">
        <w:r w:rsidRPr="00D223B8">
          <w:rPr>
            <w:rStyle w:val="Kpr"/>
            <w:rFonts w:ascii="Times New Roman" w:hAnsi="Times New Roman" w:cs="Times New Roman"/>
            <w:i/>
            <w:sz w:val="24"/>
            <w:szCs w:val="24"/>
          </w:rPr>
          <w:t>Ön Lisans ve Lisans Eğitim Öğretim Yönetmeliği</w:t>
        </w:r>
      </w:hyperlink>
      <w:r w:rsidRPr="00D223B8">
        <w:rPr>
          <w:rFonts w:ascii="Times New Roman" w:hAnsi="Times New Roman" w:cs="Times New Roman"/>
          <w:i/>
          <w:sz w:val="24"/>
          <w:szCs w:val="24"/>
        </w:rPr>
        <w:t xml:space="preserve"> </w:t>
      </w:r>
      <w:r w:rsidRPr="00D223B8">
        <w:rPr>
          <w:rFonts w:ascii="Times New Roman" w:hAnsi="Times New Roman" w:cs="Times New Roman"/>
          <w:sz w:val="24"/>
          <w:szCs w:val="24"/>
        </w:rPr>
        <w:t xml:space="preserve">hükümleri çerçevesinde belirlenen kurallar dâhilinde ilgili (Yatay Geçiş, Muafiyet ve İntibak ve Yaz Okulu Değerlendirme) </w:t>
      </w:r>
      <w:hyperlink r:id="rId108" w:history="1">
        <w:r w:rsidRPr="00D223B8">
          <w:rPr>
            <w:rStyle w:val="Kpr"/>
            <w:rFonts w:ascii="Times New Roman" w:hAnsi="Times New Roman" w:cs="Times New Roman"/>
            <w:sz w:val="24"/>
            <w:szCs w:val="24"/>
          </w:rPr>
          <w:t>komisyon</w:t>
        </w:r>
      </w:hyperlink>
      <w:r w:rsidRPr="00D223B8">
        <w:rPr>
          <w:rStyle w:val="Kpr"/>
          <w:rFonts w:ascii="Times New Roman" w:hAnsi="Times New Roman" w:cs="Times New Roman"/>
          <w:sz w:val="24"/>
          <w:szCs w:val="24"/>
        </w:rPr>
        <w:t>u</w:t>
      </w:r>
      <w:r w:rsidRPr="00D223B8">
        <w:rPr>
          <w:rFonts w:ascii="Times New Roman" w:hAnsi="Times New Roman" w:cs="Times New Roman"/>
          <w:sz w:val="24"/>
          <w:szCs w:val="24"/>
        </w:rPr>
        <w:t xml:space="preserve"> ve </w:t>
      </w:r>
      <w:hyperlink r:id="rId109" w:history="1">
        <w:r w:rsidRPr="00D223B8">
          <w:rPr>
            <w:rStyle w:val="Kpr"/>
            <w:rFonts w:ascii="Times New Roman" w:hAnsi="Times New Roman" w:cs="Times New Roman"/>
            <w:sz w:val="24"/>
            <w:szCs w:val="24"/>
          </w:rPr>
          <w:t>yetkili kurul</w:t>
        </w:r>
      </w:hyperlink>
      <w:r w:rsidRPr="00D223B8">
        <w:rPr>
          <w:rFonts w:ascii="Times New Roman" w:hAnsi="Times New Roman" w:cs="Times New Roman"/>
          <w:sz w:val="24"/>
          <w:szCs w:val="24"/>
        </w:rPr>
        <w:t xml:space="preserve"> kararlarına göre muafiyet ve/veya intibak sağlanmaktadır.</w:t>
      </w:r>
    </w:p>
    <w:p w14:paraId="587E653C" w14:textId="77777777" w:rsidR="00F13BD8" w:rsidRPr="00411245" w:rsidRDefault="00F13BD8" w:rsidP="00F13BD8">
      <w:pPr>
        <w:ind w:right="63"/>
        <w:jc w:val="both"/>
        <w:rPr>
          <w:rFonts w:ascii="Times New Roman" w:hAnsi="Times New Roman" w:cs="Times New Roman"/>
          <w:sz w:val="24"/>
          <w:szCs w:val="24"/>
        </w:rPr>
      </w:pPr>
    </w:p>
    <w:p w14:paraId="03FE917B" w14:textId="77777777" w:rsidR="00F13BD8" w:rsidRPr="00411245" w:rsidRDefault="00F13BD8" w:rsidP="00F13BD8">
      <w:pPr>
        <w:ind w:right="63"/>
        <w:jc w:val="both"/>
        <w:rPr>
          <w:rFonts w:ascii="Times New Roman" w:hAnsi="Times New Roman" w:cs="Times New Roman"/>
          <w:b/>
          <w:sz w:val="24"/>
          <w:szCs w:val="24"/>
          <w:u w:val="single"/>
        </w:rPr>
      </w:pPr>
    </w:p>
    <w:p w14:paraId="581FD7A0" w14:textId="77777777" w:rsidR="00F13BD8" w:rsidRPr="00411245" w:rsidRDefault="00F13BD8" w:rsidP="009429FA">
      <w:pPr>
        <w:pStyle w:val="Balk4"/>
        <w:ind w:left="0"/>
      </w:pPr>
      <w:r w:rsidRPr="00411245">
        <w:t>B.2.4. Yeterliliklerin sertifikalandırılması ve diploma</w:t>
      </w:r>
    </w:p>
    <w:p w14:paraId="589FFAF4" w14:textId="77777777" w:rsidR="006411E9" w:rsidRPr="006411E9" w:rsidRDefault="006411E9" w:rsidP="006411E9">
      <w:pPr>
        <w:pStyle w:val="Balk4"/>
        <w:ind w:left="0"/>
        <w:rPr>
          <w:rStyle w:val="Gl"/>
          <w:rFonts w:cs="Times New Roman"/>
          <w:b/>
          <w:i w:val="0"/>
          <w:color w:val="4A442A" w:themeColor="background2" w:themeShade="40"/>
        </w:rPr>
      </w:pPr>
      <w:r w:rsidRPr="006411E9">
        <w:rPr>
          <w:rStyle w:val="Gl"/>
          <w:rFonts w:cs="Times New Roman"/>
          <w:b/>
          <w:i w:val="0"/>
          <w:color w:val="4A442A" w:themeColor="background2" w:themeShade="40"/>
        </w:rPr>
        <w:t>Olgunluk düzeyi:3</w:t>
      </w:r>
    </w:p>
    <w:p w14:paraId="0C6B36B7" w14:textId="77777777" w:rsidR="006411E9" w:rsidRPr="00D223B8" w:rsidRDefault="006411E9" w:rsidP="006411E9">
      <w:pPr>
        <w:pStyle w:val="Balk4"/>
        <w:ind w:left="0"/>
        <w:jc w:val="both"/>
        <w:rPr>
          <w:rStyle w:val="Gl"/>
          <w:rFonts w:cs="Times New Roman"/>
          <w:color w:val="000000" w:themeColor="text1"/>
        </w:rPr>
      </w:pPr>
    </w:p>
    <w:p w14:paraId="081EB651" w14:textId="77777777" w:rsidR="006411E9" w:rsidRPr="00D223B8" w:rsidRDefault="006411E9" w:rsidP="006411E9">
      <w:pPr>
        <w:pStyle w:val="Balk4"/>
        <w:ind w:left="0"/>
        <w:jc w:val="both"/>
        <w:rPr>
          <w:rStyle w:val="Gl"/>
          <w:rFonts w:cs="Times New Roman"/>
          <w:i w:val="0"/>
          <w:color w:val="000000" w:themeColor="text1"/>
        </w:rPr>
      </w:pPr>
      <w:r w:rsidRPr="00D223B8">
        <w:rPr>
          <w:rStyle w:val="Gl"/>
          <w:rFonts w:cs="Times New Roman"/>
          <w:color w:val="000000" w:themeColor="text1"/>
        </w:rPr>
        <w:t>-</w:t>
      </w:r>
      <w:r w:rsidRPr="00D223B8">
        <w:rPr>
          <w:rStyle w:val="Gl"/>
          <w:rFonts w:cs="Times New Roman"/>
          <w:i w:val="0"/>
          <w:color w:val="000000" w:themeColor="text1"/>
        </w:rPr>
        <w:t xml:space="preserve">Fakültemiz öğrencilerinin mezuniyet işlemleri, öğretim müfredatı ve Üniversitemiz </w:t>
      </w:r>
      <w:hyperlink r:id="rId110" w:history="1">
        <w:r w:rsidRPr="00D223B8">
          <w:rPr>
            <w:rStyle w:val="Kpr"/>
            <w:rFonts w:cs="Times New Roman"/>
            <w:b w:val="0"/>
            <w:bCs w:val="0"/>
            <w:i w:val="0"/>
          </w:rPr>
          <w:t>Ön Lisans ve Lisans Eğitim Öğretim Yönetmeliği</w:t>
        </w:r>
      </w:hyperlink>
      <w:r w:rsidRPr="00D223B8">
        <w:rPr>
          <w:rStyle w:val="Gl"/>
          <w:rFonts w:cs="Times New Roman"/>
          <w:i w:val="0"/>
          <w:color w:val="000000" w:themeColor="text1"/>
        </w:rPr>
        <w:t xml:space="preserve"> hükümleri esaslarına göre yapılmaktadır. </w:t>
      </w:r>
    </w:p>
    <w:p w14:paraId="1D44FEDF" w14:textId="77777777" w:rsidR="006411E9" w:rsidRPr="00D223B8" w:rsidRDefault="006411E9" w:rsidP="006411E9">
      <w:pPr>
        <w:pStyle w:val="Balk4"/>
        <w:ind w:left="0"/>
        <w:jc w:val="both"/>
        <w:rPr>
          <w:rFonts w:cs="Times New Roman"/>
          <w:i w:val="0"/>
          <w:color w:val="000000" w:themeColor="text1"/>
        </w:rPr>
      </w:pPr>
      <w:r w:rsidRPr="00D223B8">
        <w:rPr>
          <w:rStyle w:val="Gl"/>
          <w:rFonts w:cs="Times New Roman"/>
          <w:i w:val="0"/>
          <w:color w:val="000000" w:themeColor="text1"/>
        </w:rPr>
        <w:t xml:space="preserve">-Yatay geçiş ve Yurtdışından öğrenci Kabulü Üniversitemiz </w:t>
      </w:r>
      <w:hyperlink r:id="rId111" w:history="1">
        <w:r w:rsidRPr="00D223B8">
          <w:rPr>
            <w:rStyle w:val="Kpr"/>
            <w:rFonts w:cs="Times New Roman"/>
            <w:b w:val="0"/>
            <w:bCs w:val="0"/>
            <w:i w:val="0"/>
          </w:rPr>
          <w:t>Ön Lisans ve Lisans Eğitim Öğretim Yönergesinde</w:t>
        </w:r>
      </w:hyperlink>
      <w:r w:rsidRPr="00D223B8">
        <w:rPr>
          <w:rStyle w:val="Gl"/>
          <w:rFonts w:cs="Times New Roman"/>
          <w:i w:val="0"/>
          <w:color w:val="000000" w:themeColor="text1"/>
        </w:rPr>
        <w:t xml:space="preserve"> belirlenen esaslara göre yapılmaktadır. </w:t>
      </w:r>
      <w:hyperlink r:id="rId112" w:history="1">
        <w:r w:rsidRPr="00D223B8">
          <w:rPr>
            <w:rStyle w:val="Kpr"/>
            <w:rFonts w:cs="Times New Roman"/>
            <w:b w:val="0"/>
            <w:bCs w:val="0"/>
            <w:i w:val="0"/>
          </w:rPr>
          <w:t>Diploma Eki (AKTS-DE/ECTS-DS)</w:t>
        </w:r>
      </w:hyperlink>
      <w:r w:rsidRPr="00D223B8">
        <w:rPr>
          <w:rFonts w:cs="Times New Roman"/>
          <w:b w:val="0"/>
          <w:bCs w:val="0"/>
          <w:i w:val="0"/>
          <w:color w:val="000000" w:themeColor="text1"/>
        </w:rPr>
        <w:t xml:space="preserve"> ile yeterliliklerin diğer ülkelerde de ibrazı ve kabulünün önü açıktır.</w:t>
      </w:r>
    </w:p>
    <w:p w14:paraId="7AF26263" w14:textId="77777777" w:rsidR="00F13BD8" w:rsidRPr="00411245" w:rsidRDefault="00F13BD8" w:rsidP="000F3215">
      <w:pPr>
        <w:pStyle w:val="Balk3"/>
      </w:pPr>
    </w:p>
    <w:p w14:paraId="3FB564B4" w14:textId="77777777" w:rsidR="00F13BD8" w:rsidRPr="00411245" w:rsidRDefault="00F13BD8" w:rsidP="00F13BD8">
      <w:pPr>
        <w:pStyle w:val="Balk4"/>
        <w:ind w:left="567" w:right="63"/>
        <w:jc w:val="both"/>
        <w:rPr>
          <w:rFonts w:cs="Times New Roman"/>
          <w:b w:val="0"/>
          <w:bCs w:val="0"/>
          <w:iCs/>
          <w:color w:val="000000" w:themeColor="text1"/>
        </w:rPr>
      </w:pPr>
    </w:p>
    <w:p w14:paraId="2CE5273B" w14:textId="77777777" w:rsidR="00F13BD8" w:rsidRPr="00411245" w:rsidRDefault="00F13BD8" w:rsidP="00F13BD8">
      <w:pPr>
        <w:widowControl/>
        <w:autoSpaceDE w:val="0"/>
        <w:autoSpaceDN w:val="0"/>
        <w:adjustRightInd w:val="0"/>
        <w:rPr>
          <w:rFonts w:ascii="Times New Roman" w:hAnsi="Times New Roman" w:cs="Times New Roman"/>
          <w:color w:val="000000"/>
          <w:sz w:val="24"/>
          <w:szCs w:val="24"/>
        </w:rPr>
      </w:pPr>
      <w:r w:rsidRPr="00411245">
        <w:rPr>
          <w:rFonts w:ascii="Times New Roman" w:hAnsi="Times New Roman" w:cs="Times New Roman"/>
          <w:b/>
          <w:bCs/>
          <w:color w:val="000000"/>
          <w:sz w:val="24"/>
          <w:szCs w:val="24"/>
        </w:rPr>
        <w:t xml:space="preserve">B.3. Öğrenme Kaynakları ve Akademik Destek Hizmetleri </w:t>
      </w:r>
    </w:p>
    <w:p w14:paraId="6E1ED41A" w14:textId="77777777" w:rsidR="00F13BD8" w:rsidRPr="00411245" w:rsidRDefault="00F13BD8" w:rsidP="009429FA">
      <w:pPr>
        <w:pStyle w:val="Balk4"/>
        <w:ind w:left="0"/>
      </w:pPr>
      <w:r w:rsidRPr="00411245">
        <w:t>B.3.1. Öğrenme ortam ve kaynakları</w:t>
      </w:r>
    </w:p>
    <w:p w14:paraId="2FBBE933" w14:textId="77777777" w:rsidR="00F13BD8" w:rsidRPr="00411245" w:rsidRDefault="00F13BD8" w:rsidP="00F13BD8">
      <w:pPr>
        <w:pStyle w:val="Balk4"/>
      </w:pPr>
    </w:p>
    <w:p w14:paraId="56EE17D4" w14:textId="77777777" w:rsidR="00F13BD8" w:rsidRPr="00411245" w:rsidRDefault="00F13BD8" w:rsidP="009429FA">
      <w:pPr>
        <w:pStyle w:val="Balk4"/>
        <w:ind w:left="0" w:right="63"/>
        <w:rPr>
          <w:rFonts w:cs="Times New Roman"/>
        </w:rPr>
      </w:pPr>
      <w:r w:rsidRPr="00411245">
        <w:rPr>
          <w:rFonts w:cs="Times New Roman"/>
        </w:rPr>
        <w:t>Olgunluk düzeyi</w:t>
      </w:r>
      <w:r w:rsidR="004801A0">
        <w:rPr>
          <w:rFonts w:cs="Times New Roman"/>
        </w:rPr>
        <w:t>: 4</w:t>
      </w:r>
    </w:p>
    <w:p w14:paraId="0714F2BE" w14:textId="77777777" w:rsidR="00F13BD8" w:rsidRPr="00411245" w:rsidRDefault="00F13BD8" w:rsidP="000F3215">
      <w:pPr>
        <w:pStyle w:val="Balk3"/>
      </w:pPr>
    </w:p>
    <w:p w14:paraId="49B10484" w14:textId="77777777" w:rsidR="004801A0" w:rsidRPr="00D223B8" w:rsidRDefault="004801A0" w:rsidP="004801A0">
      <w:pPr>
        <w:pStyle w:val="Balk4"/>
        <w:ind w:left="0"/>
        <w:jc w:val="both"/>
        <w:rPr>
          <w:rFonts w:cs="Times New Roman"/>
          <w:b w:val="0"/>
          <w:bCs w:val="0"/>
          <w:i w:val="0"/>
          <w:iCs/>
        </w:rPr>
      </w:pPr>
      <w:r w:rsidRPr="00D223B8">
        <w:rPr>
          <w:rFonts w:cs="Times New Roman"/>
          <w:b w:val="0"/>
          <w:i w:val="0"/>
          <w:color w:val="000000" w:themeColor="text1"/>
        </w:rPr>
        <w:t xml:space="preserve">Veteriner programı öğrencilerine sunulan öğrenme kaynakları; Fakülte Kütüphanesinde bulunan bilimsel kitaplar ve yine kütüphane içerisinde bulunan bilgisayarda aldıkları dersler ile ilgili ders notu ve sunumlar, Üniversite Merkez Kütüphanesinde bulunan (basılı veya </w:t>
      </w:r>
      <w:hyperlink r:id="rId113" w:history="1">
        <w:r w:rsidRPr="00D223B8">
          <w:rPr>
            <w:rStyle w:val="Kpr"/>
            <w:rFonts w:cs="Times New Roman"/>
            <w:b w:val="0"/>
            <w:i w:val="0"/>
          </w:rPr>
          <w:t>dijital</w:t>
        </w:r>
      </w:hyperlink>
      <w:r w:rsidRPr="00D223B8">
        <w:rPr>
          <w:rFonts w:cs="Times New Roman"/>
          <w:b w:val="0"/>
          <w:i w:val="0"/>
          <w:color w:val="000000" w:themeColor="text1"/>
        </w:rPr>
        <w:t xml:space="preserve">) bilimsel kitaplardan ve </w:t>
      </w:r>
      <w:hyperlink r:id="rId114" w:history="1">
        <w:r w:rsidRPr="00D223B8">
          <w:rPr>
            <w:rStyle w:val="Kpr"/>
            <w:rFonts w:cs="Times New Roman"/>
            <w:b w:val="0"/>
            <w:i w:val="0"/>
          </w:rPr>
          <w:t>kurumsal üyelik bulunan veri tabanlarında yer alan yayınlardan</w:t>
        </w:r>
      </w:hyperlink>
      <w:r w:rsidRPr="00D223B8">
        <w:rPr>
          <w:rFonts w:cs="Times New Roman"/>
          <w:b w:val="0"/>
          <w:i w:val="0"/>
          <w:color w:val="000000" w:themeColor="text1"/>
        </w:rPr>
        <w:t xml:space="preserve"> ve </w:t>
      </w:r>
      <w:hyperlink r:id="rId115" w:history="1">
        <w:r w:rsidRPr="00D223B8">
          <w:rPr>
            <w:rStyle w:val="Kpr"/>
            <w:rFonts w:cs="Times New Roman"/>
            <w:b w:val="0"/>
            <w:i w:val="0"/>
          </w:rPr>
          <w:t>açık erişim sisteminden</w:t>
        </w:r>
      </w:hyperlink>
      <w:r w:rsidRPr="00D223B8">
        <w:rPr>
          <w:rFonts w:cs="Times New Roman"/>
          <w:b w:val="0"/>
          <w:i w:val="0"/>
          <w:color w:val="000000" w:themeColor="text1"/>
        </w:rPr>
        <w:t xml:space="preserve"> oluşmaktadır. </w:t>
      </w:r>
      <w:r>
        <w:rPr>
          <w:rFonts w:cs="Times New Roman"/>
          <w:b w:val="0"/>
          <w:i w:val="0"/>
          <w:color w:val="000000" w:themeColor="text1"/>
        </w:rPr>
        <w:t xml:space="preserve">Ayrıca bu imkanlara </w:t>
      </w:r>
      <w:hyperlink r:id="rId116" w:history="1">
        <w:r w:rsidRPr="004801A0">
          <w:rPr>
            <w:rStyle w:val="Kpr"/>
            <w:rFonts w:cs="Times New Roman"/>
            <w:b w:val="0"/>
            <w:i w:val="0"/>
          </w:rPr>
          <w:t>kampüs dışından uzaktan erişim</w:t>
        </w:r>
      </w:hyperlink>
      <w:r>
        <w:rPr>
          <w:rFonts w:cs="Times New Roman"/>
          <w:b w:val="0"/>
          <w:i w:val="0"/>
          <w:color w:val="000000" w:themeColor="text1"/>
        </w:rPr>
        <w:t xml:space="preserve"> de mümkündür. </w:t>
      </w:r>
      <w:r w:rsidRPr="00D223B8">
        <w:rPr>
          <w:rFonts w:cs="Times New Roman"/>
          <w:b w:val="0"/>
          <w:i w:val="0"/>
          <w:color w:val="000000" w:themeColor="text1"/>
        </w:rPr>
        <w:t xml:space="preserve">Öğrencilere özel bir harcama kalemi bulunmamakla birlikte genel bütçeden eğitim-öğretime yönelik ihtiyaçlar karşılanmaktadır. 2017 yılında ruhsatlandırılan </w:t>
      </w:r>
      <w:r w:rsidRPr="00D223B8">
        <w:rPr>
          <w:rFonts w:cs="Times New Roman"/>
          <w:b w:val="0"/>
          <w:bCs w:val="0"/>
          <w:i w:val="0"/>
          <w:iCs/>
          <w:color w:val="000000" w:themeColor="text1"/>
        </w:rPr>
        <w:t xml:space="preserve">Fakültemiz </w:t>
      </w:r>
      <w:hyperlink r:id="rId117" w:history="1">
        <w:r w:rsidRPr="00D223B8">
          <w:rPr>
            <w:rStyle w:val="Kpr"/>
            <w:rFonts w:cs="Times New Roman"/>
            <w:b w:val="0"/>
            <w:bCs w:val="0"/>
            <w:i w:val="0"/>
            <w:iCs/>
          </w:rPr>
          <w:t>Araştırma ve Uygulama Hayvan Hastanesi</w:t>
        </w:r>
      </w:hyperlink>
      <w:r w:rsidRPr="00D223B8">
        <w:rPr>
          <w:rFonts w:cs="Times New Roman"/>
          <w:b w:val="0"/>
          <w:bCs w:val="0"/>
          <w:i w:val="0"/>
          <w:iCs/>
          <w:color w:val="000000" w:themeColor="text1"/>
        </w:rPr>
        <w:t xml:space="preserve"> ve laboratuvar imkânları uygulamalı eğitimde önemli yer tutmaktadır. </w:t>
      </w:r>
      <w:r w:rsidRPr="00D223B8">
        <w:rPr>
          <w:rFonts w:cs="Times New Roman"/>
          <w:b w:val="0"/>
          <w:bCs w:val="0"/>
          <w:i w:val="0"/>
          <w:iCs/>
        </w:rPr>
        <w:t xml:space="preserve">Oluşturulan </w:t>
      </w:r>
      <w:hyperlink r:id="rId118" w:history="1">
        <w:proofErr w:type="spellStart"/>
        <w:r w:rsidRPr="00D223B8">
          <w:rPr>
            <w:rStyle w:val="Kpr"/>
            <w:rFonts w:cs="Times New Roman"/>
            <w:b w:val="0"/>
            <w:bCs w:val="0"/>
            <w:i w:val="0"/>
            <w:iCs/>
          </w:rPr>
          <w:t>İntörn</w:t>
        </w:r>
        <w:proofErr w:type="spellEnd"/>
        <w:r w:rsidRPr="00D223B8">
          <w:rPr>
            <w:rStyle w:val="Kpr"/>
            <w:rFonts w:cs="Times New Roman"/>
            <w:b w:val="0"/>
            <w:bCs w:val="0"/>
            <w:i w:val="0"/>
            <w:iCs/>
          </w:rPr>
          <w:t xml:space="preserve"> Takip ve De</w:t>
        </w:r>
        <w:r w:rsidRPr="00D223B8">
          <w:rPr>
            <w:rStyle w:val="Kpr"/>
            <w:rFonts w:cs="Times New Roman"/>
            <w:b w:val="0"/>
            <w:bCs w:val="0"/>
            <w:i w:val="0"/>
            <w:iCs/>
          </w:rPr>
          <w:t>ğ</w:t>
        </w:r>
        <w:r w:rsidRPr="00D223B8">
          <w:rPr>
            <w:rStyle w:val="Kpr"/>
            <w:rFonts w:cs="Times New Roman"/>
            <w:b w:val="0"/>
            <w:bCs w:val="0"/>
            <w:i w:val="0"/>
            <w:iCs/>
          </w:rPr>
          <w:t>erlendirme Karnesi</w:t>
        </w:r>
      </w:hyperlink>
      <w:r w:rsidRPr="00D223B8">
        <w:rPr>
          <w:rStyle w:val="Kpr"/>
          <w:rFonts w:cs="Times New Roman"/>
          <w:b w:val="0"/>
          <w:bCs w:val="0"/>
          <w:i w:val="0"/>
          <w:iCs/>
          <w:u w:val="none"/>
        </w:rPr>
        <w:t xml:space="preserve"> </w:t>
      </w:r>
      <w:r w:rsidRPr="00D223B8">
        <w:rPr>
          <w:rStyle w:val="Kpr"/>
          <w:rFonts w:cs="Times New Roman"/>
          <w:b w:val="0"/>
          <w:bCs w:val="0"/>
          <w:i w:val="0"/>
          <w:iCs/>
          <w:color w:val="auto"/>
          <w:u w:val="none"/>
        </w:rPr>
        <w:t xml:space="preserve">sayesinde </w:t>
      </w:r>
      <w:r w:rsidRPr="00D223B8">
        <w:rPr>
          <w:rFonts w:cs="Times New Roman"/>
          <w:b w:val="0"/>
          <w:bCs w:val="0"/>
          <w:i w:val="0"/>
          <w:iCs/>
        </w:rPr>
        <w:t xml:space="preserve">YÖK Genel Kurulu tarafından 27.10.2021 tarihinde incelenerek uygun görülen </w:t>
      </w:r>
      <w:hyperlink r:id="rId119" w:history="1">
        <w:r w:rsidRPr="00D223B8">
          <w:rPr>
            <w:rStyle w:val="Kpr"/>
            <w:rFonts w:cs="Times New Roman"/>
            <w:b w:val="0"/>
            <w:bCs w:val="0"/>
            <w:i w:val="0"/>
            <w:iCs/>
          </w:rPr>
          <w:t>Mezuniyet Öncesi Veterinerlik Eğitimi Ulusal Çekirdek Eğitim Programı</w:t>
        </w:r>
      </w:hyperlink>
      <w:r w:rsidRPr="00D223B8">
        <w:rPr>
          <w:rFonts w:cs="Times New Roman"/>
          <w:b w:val="0"/>
          <w:bCs w:val="0"/>
          <w:i w:val="0"/>
          <w:iCs/>
        </w:rPr>
        <w:t xml:space="preserve"> (VUÇEP) ve </w:t>
      </w:r>
      <w:hyperlink r:id="rId120" w:history="1">
        <w:r w:rsidRPr="00D223B8">
          <w:rPr>
            <w:rStyle w:val="Kpr"/>
            <w:rFonts w:cs="Times New Roman"/>
            <w:b w:val="0"/>
            <w:bCs w:val="0"/>
            <w:i w:val="0"/>
            <w:iCs/>
          </w:rPr>
          <w:t>eki tablolarda</w:t>
        </w:r>
      </w:hyperlink>
      <w:r w:rsidRPr="00D223B8">
        <w:rPr>
          <w:rFonts w:cs="Times New Roman"/>
          <w:b w:val="0"/>
          <w:bCs w:val="0"/>
          <w:i w:val="0"/>
          <w:iCs/>
        </w:rPr>
        <w:t xml:space="preserve"> yer alan hayvanlarda sistemik semptom/durumlar ile çekirdek hastalık/problemler eşleştirmelerini yapabilmeleri, birebir uygulama yapmaları ve takibinin sağlanmasıdır. Bu takip karnesinin temel amacı ilk gün yeterlilikleri bağlamında, mezun aşamasına gelmiş öğrencilerin yapması ve yönetmesi gereken temel veteriner hekimlik uygulama başlıkları (profesyonel uygulamalar; hayvan </w:t>
      </w:r>
      <w:proofErr w:type="gramStart"/>
      <w:r w:rsidRPr="00D223B8">
        <w:rPr>
          <w:rFonts w:cs="Times New Roman"/>
          <w:b w:val="0"/>
          <w:bCs w:val="0"/>
          <w:i w:val="0"/>
          <w:iCs/>
        </w:rPr>
        <w:t>muayenesi;</w:t>
      </w:r>
      <w:proofErr w:type="gramEnd"/>
      <w:r w:rsidRPr="00D223B8">
        <w:rPr>
          <w:rFonts w:cs="Times New Roman"/>
          <w:b w:val="0"/>
          <w:bCs w:val="0"/>
          <w:i w:val="0"/>
          <w:iCs/>
        </w:rPr>
        <w:t xml:space="preserve"> klinik tanı; bakım ve tedavi; hayvan besleme, yetiştiricilik ve hayvan refahı; gıda hijyeni, teknolojisi ve veteriner halk sağlığı uygulamaları) bakımından yeterliliklerin </w:t>
      </w:r>
      <w:r w:rsidRPr="00D223B8">
        <w:rPr>
          <w:rFonts w:cs="Times New Roman"/>
          <w:b w:val="0"/>
          <w:bCs w:val="0"/>
          <w:i w:val="0"/>
          <w:iCs/>
        </w:rPr>
        <w:lastRenderedPageBreak/>
        <w:t xml:space="preserve">edindirilmesidir. Teknik geziler ve zorunlu staj eğitimi sayesinde profesyonel işletme yönetimi, saha uygulamaları gibi edinimler de olmaktadır. </w:t>
      </w:r>
    </w:p>
    <w:p w14:paraId="27071D36" w14:textId="77777777" w:rsidR="00F13BD8" w:rsidRPr="00411245" w:rsidRDefault="00F13BD8" w:rsidP="000F3215">
      <w:pPr>
        <w:pStyle w:val="Balk3"/>
      </w:pPr>
    </w:p>
    <w:p w14:paraId="56F8719D" w14:textId="77777777" w:rsidR="00F13BD8" w:rsidRDefault="00F13BD8" w:rsidP="009429FA">
      <w:pPr>
        <w:pStyle w:val="Balk4"/>
        <w:ind w:left="0"/>
      </w:pPr>
      <w:r w:rsidRPr="00411245">
        <w:t>B.3.2. Akademik destek hizmetleri</w:t>
      </w:r>
    </w:p>
    <w:p w14:paraId="142B7B70" w14:textId="77777777" w:rsidR="009429FA" w:rsidRPr="00411245" w:rsidRDefault="009429FA" w:rsidP="009429FA">
      <w:pPr>
        <w:pStyle w:val="Balk4"/>
        <w:ind w:left="0"/>
      </w:pPr>
    </w:p>
    <w:p w14:paraId="632B44A3" w14:textId="77777777" w:rsidR="00F13BD8" w:rsidRPr="00411245" w:rsidRDefault="00F13BD8" w:rsidP="009429FA">
      <w:pPr>
        <w:pStyle w:val="Balk4"/>
        <w:ind w:left="0" w:right="63"/>
        <w:rPr>
          <w:rFonts w:cs="Times New Roman"/>
        </w:rPr>
      </w:pPr>
      <w:r w:rsidRPr="00411245">
        <w:rPr>
          <w:rFonts w:cs="Times New Roman"/>
        </w:rPr>
        <w:t>Olgunluk düzeyi</w:t>
      </w:r>
      <w:r w:rsidR="004801A0">
        <w:rPr>
          <w:rFonts w:cs="Times New Roman"/>
        </w:rPr>
        <w:t>:4</w:t>
      </w:r>
    </w:p>
    <w:p w14:paraId="0DF50FF6" w14:textId="77777777" w:rsidR="00F13BD8" w:rsidRPr="00411245" w:rsidRDefault="00F13BD8" w:rsidP="000F3215">
      <w:pPr>
        <w:pStyle w:val="Balk3"/>
      </w:pPr>
    </w:p>
    <w:p w14:paraId="0D7215AE" w14:textId="77777777" w:rsidR="004801A0" w:rsidRPr="00D223B8" w:rsidRDefault="0007239E" w:rsidP="004801A0">
      <w:pPr>
        <w:pStyle w:val="Balk4"/>
        <w:ind w:left="0"/>
        <w:jc w:val="both"/>
        <w:rPr>
          <w:rFonts w:cs="Times New Roman"/>
          <w:b w:val="0"/>
          <w:i w:val="0"/>
          <w:color w:val="000000" w:themeColor="text1"/>
        </w:rPr>
      </w:pPr>
      <w:r>
        <w:rPr>
          <w:rFonts w:cs="Times New Roman"/>
          <w:b w:val="0"/>
          <w:i w:val="0"/>
          <w:color w:val="000000" w:themeColor="text1"/>
        </w:rPr>
        <w:t xml:space="preserve">Üniversitemiz </w:t>
      </w:r>
      <w:hyperlink r:id="rId121" w:history="1">
        <w:r w:rsidRPr="0007239E">
          <w:rPr>
            <w:rStyle w:val="Kpr"/>
            <w:rFonts w:cs="Times New Roman"/>
            <w:b w:val="0"/>
            <w:i w:val="0"/>
          </w:rPr>
          <w:t>ön lisans ve lisans eğitim-öğretim yönergesi</w:t>
        </w:r>
      </w:hyperlink>
      <w:r>
        <w:rPr>
          <w:rFonts w:cs="Times New Roman"/>
          <w:b w:val="0"/>
          <w:i w:val="0"/>
          <w:color w:val="000000" w:themeColor="text1"/>
        </w:rPr>
        <w:t xml:space="preserve"> kapsamında </w:t>
      </w:r>
      <w:r w:rsidR="004801A0" w:rsidRPr="00D223B8">
        <w:rPr>
          <w:rFonts w:cs="Times New Roman"/>
          <w:b w:val="0"/>
          <w:i w:val="0"/>
          <w:color w:val="000000" w:themeColor="text1"/>
        </w:rPr>
        <w:t xml:space="preserve">Fakültemizde </w:t>
      </w:r>
      <w:r w:rsidR="004801A0" w:rsidRPr="0007239E">
        <w:rPr>
          <w:rFonts w:cs="Times New Roman"/>
          <w:b w:val="0"/>
          <w:i w:val="0"/>
          <w:color w:val="000000" w:themeColor="text1"/>
        </w:rPr>
        <w:t xml:space="preserve">her bir sınıfa ikişer öğretim </w:t>
      </w:r>
      <w:r w:rsidR="00F70BF3">
        <w:rPr>
          <w:rFonts w:cs="Times New Roman"/>
          <w:b w:val="0"/>
          <w:i w:val="0"/>
          <w:color w:val="000000" w:themeColor="text1"/>
        </w:rPr>
        <w:t xml:space="preserve">üyesi </w:t>
      </w:r>
      <w:r w:rsidR="004801A0" w:rsidRPr="0007239E">
        <w:rPr>
          <w:rFonts w:cs="Times New Roman"/>
          <w:b w:val="0"/>
          <w:i w:val="0"/>
          <w:color w:val="000000" w:themeColor="text1"/>
        </w:rPr>
        <w:t xml:space="preserve">danışman </w:t>
      </w:r>
      <w:r w:rsidR="00F70BF3">
        <w:rPr>
          <w:rFonts w:cs="Times New Roman"/>
          <w:b w:val="0"/>
          <w:i w:val="0"/>
          <w:color w:val="000000" w:themeColor="text1"/>
        </w:rPr>
        <w:t xml:space="preserve">olarak </w:t>
      </w:r>
      <w:r w:rsidR="004801A0" w:rsidRPr="0007239E">
        <w:rPr>
          <w:rFonts w:cs="Times New Roman"/>
          <w:b w:val="0"/>
          <w:i w:val="0"/>
          <w:color w:val="000000" w:themeColor="text1"/>
        </w:rPr>
        <w:t>atanmakta</w:t>
      </w:r>
      <w:r w:rsidR="004801A0" w:rsidRPr="00D223B8">
        <w:rPr>
          <w:rFonts w:cs="Times New Roman"/>
          <w:b w:val="0"/>
          <w:i w:val="0"/>
          <w:color w:val="000000" w:themeColor="text1"/>
        </w:rPr>
        <w:t xml:space="preserve"> ve </w:t>
      </w:r>
      <w:r w:rsidR="00F70BF3">
        <w:rPr>
          <w:rFonts w:cs="Times New Roman"/>
          <w:b w:val="0"/>
          <w:i w:val="0"/>
          <w:color w:val="000000" w:themeColor="text1"/>
        </w:rPr>
        <w:t xml:space="preserve">öğrencilerin </w:t>
      </w:r>
      <w:r w:rsidR="004801A0" w:rsidRPr="00D223B8">
        <w:rPr>
          <w:rFonts w:cs="Times New Roman"/>
          <w:b w:val="0"/>
          <w:i w:val="0"/>
          <w:color w:val="000000" w:themeColor="text1"/>
        </w:rPr>
        <w:t xml:space="preserve">mezuniyetlerine kadar </w:t>
      </w:r>
      <w:r w:rsidR="00F70BF3">
        <w:rPr>
          <w:rFonts w:cs="Times New Roman"/>
          <w:b w:val="0"/>
          <w:i w:val="0"/>
          <w:color w:val="000000" w:themeColor="text1"/>
        </w:rPr>
        <w:t xml:space="preserve">bütün akademik işleri </w:t>
      </w:r>
      <w:r w:rsidR="004801A0" w:rsidRPr="00D223B8">
        <w:rPr>
          <w:rFonts w:cs="Times New Roman"/>
          <w:b w:val="0"/>
          <w:i w:val="0"/>
          <w:color w:val="000000" w:themeColor="text1"/>
        </w:rPr>
        <w:t xml:space="preserve">aynı danışmanlar tarafından </w:t>
      </w:r>
      <w:r w:rsidR="00F70BF3">
        <w:rPr>
          <w:rFonts w:cs="Times New Roman"/>
          <w:b w:val="0"/>
          <w:i w:val="0"/>
          <w:color w:val="000000" w:themeColor="text1"/>
        </w:rPr>
        <w:t xml:space="preserve">birebir </w:t>
      </w:r>
      <w:r w:rsidR="004801A0" w:rsidRPr="00D223B8">
        <w:rPr>
          <w:rFonts w:cs="Times New Roman"/>
          <w:b w:val="0"/>
          <w:i w:val="0"/>
          <w:color w:val="000000" w:themeColor="text1"/>
        </w:rPr>
        <w:t>takip edilmektedir. Bu danışmanlar eğitim öğretim süreçlerinde aktif rol almakta ve tüm iletişim kanalları ile ulaşılabilirlikleri en üst düzeyde tutulmaya çalışılmaktadır.</w:t>
      </w:r>
    </w:p>
    <w:p w14:paraId="6CB6685C" w14:textId="77777777" w:rsidR="004801A0" w:rsidRPr="00D223B8" w:rsidRDefault="004801A0" w:rsidP="004801A0">
      <w:pPr>
        <w:pStyle w:val="Balk4"/>
        <w:ind w:left="0"/>
        <w:jc w:val="both"/>
        <w:rPr>
          <w:rFonts w:cs="Times New Roman"/>
          <w:b w:val="0"/>
          <w:i w:val="0"/>
          <w:color w:val="000000" w:themeColor="text1"/>
        </w:rPr>
      </w:pPr>
      <w:r w:rsidRPr="00D223B8">
        <w:rPr>
          <w:rFonts w:cs="Times New Roman"/>
          <w:b w:val="0"/>
          <w:i w:val="0"/>
          <w:color w:val="000000" w:themeColor="text1"/>
        </w:rPr>
        <w:t xml:space="preserve">Ayrıca aktif ve mezun öğrencilerimiz için Üniversitemiz </w:t>
      </w:r>
      <w:hyperlink r:id="rId122" w:history="1">
        <w:r w:rsidRPr="00D223B8">
          <w:rPr>
            <w:rStyle w:val="Kpr"/>
            <w:rFonts w:asciiTheme="majorBidi" w:hAnsiTheme="majorBidi" w:cstheme="majorBidi"/>
            <w:b w:val="0"/>
            <w:bCs w:val="0"/>
            <w:i w:val="0"/>
            <w:color w:val="4F81BD" w:themeColor="accent1"/>
            <w:shd w:val="clear" w:color="auto" w:fill="FFFFFF"/>
          </w:rPr>
          <w:t>Kariyer Planlama Uygulama ve Araştırma Merkezi (KAPUM)</w:t>
        </w:r>
      </w:hyperlink>
      <w:r w:rsidRPr="00D223B8">
        <w:rPr>
          <w:rFonts w:asciiTheme="majorBidi" w:hAnsiTheme="majorBidi" w:cstheme="majorBidi"/>
          <w:b w:val="0"/>
          <w:bCs w:val="0"/>
          <w:i w:val="0"/>
          <w:color w:val="000000" w:themeColor="text1"/>
        </w:rPr>
        <w:t xml:space="preserve"> ve </w:t>
      </w:r>
      <w:hyperlink r:id="rId123" w:history="1">
        <w:r w:rsidRPr="00D223B8">
          <w:rPr>
            <w:rStyle w:val="Kpr"/>
            <w:rFonts w:asciiTheme="majorBidi" w:hAnsiTheme="majorBidi" w:cstheme="majorBidi"/>
            <w:b w:val="0"/>
            <w:bCs w:val="0"/>
            <w:i w:val="0"/>
          </w:rPr>
          <w:t>Danışma Rehberlik Uygulama ve Araştırma Merkezi (DRUAM)</w:t>
        </w:r>
      </w:hyperlink>
      <w:r w:rsidRPr="00D223B8">
        <w:rPr>
          <w:rFonts w:asciiTheme="majorBidi" w:hAnsiTheme="majorBidi" w:cstheme="majorBidi"/>
          <w:b w:val="0"/>
          <w:bCs w:val="0"/>
          <w:i w:val="0"/>
          <w:color w:val="000000" w:themeColor="text1"/>
        </w:rPr>
        <w:t xml:space="preserve"> </w:t>
      </w:r>
      <w:r w:rsidRPr="00D223B8">
        <w:rPr>
          <w:rFonts w:asciiTheme="majorBidi" w:hAnsiTheme="majorBidi" w:cstheme="majorBidi"/>
          <w:b w:val="0"/>
          <w:bCs w:val="0"/>
          <w:i w:val="0"/>
        </w:rPr>
        <w:t xml:space="preserve">hizmet vermektedir. </w:t>
      </w:r>
      <w:r w:rsidR="00D461A7">
        <w:rPr>
          <w:rFonts w:asciiTheme="majorBidi" w:hAnsiTheme="majorBidi" w:cstheme="majorBidi"/>
          <w:b w:val="0"/>
          <w:bCs w:val="0"/>
          <w:i w:val="0"/>
        </w:rPr>
        <w:t>2023</w:t>
      </w:r>
      <w:r w:rsidRPr="003E552A">
        <w:rPr>
          <w:rFonts w:asciiTheme="majorBidi" w:hAnsiTheme="majorBidi" w:cstheme="majorBidi"/>
          <w:b w:val="0"/>
          <w:bCs w:val="0"/>
          <w:i w:val="0"/>
        </w:rPr>
        <w:t xml:space="preserve"> yılı içinde Mezunların Takibi İle İlgili Çalışmalar, Yetenek Kapısı Staj ve İş İlanı Takibi, Staj ve İş İlanları Paylaşımı, farklı birimler ve topluluklar tarafından düzenlenen mezun söyleşilerinin koordinasyonu, </w:t>
      </w:r>
      <w:r w:rsidR="003E552A" w:rsidRPr="003E552A">
        <w:rPr>
          <w:rFonts w:asciiTheme="majorBidi" w:hAnsiTheme="majorBidi" w:cstheme="majorBidi"/>
          <w:b w:val="0"/>
          <w:bCs w:val="0"/>
          <w:i w:val="0"/>
        </w:rPr>
        <w:t>Mezunlar ile Söyleşi, Mezunlarl</w:t>
      </w:r>
      <w:r w:rsidR="002F27FC">
        <w:rPr>
          <w:rFonts w:asciiTheme="majorBidi" w:hAnsiTheme="majorBidi" w:cstheme="majorBidi"/>
          <w:b w:val="0"/>
          <w:bCs w:val="0"/>
          <w:i w:val="0"/>
        </w:rPr>
        <w:t>a Kariyer Gelişimi ve İletişim</w:t>
      </w:r>
      <w:r w:rsidR="003E552A" w:rsidRPr="003E552A">
        <w:rPr>
          <w:rFonts w:asciiTheme="majorBidi" w:hAnsiTheme="majorBidi" w:cstheme="majorBidi"/>
          <w:b w:val="0"/>
          <w:bCs w:val="0"/>
          <w:i w:val="0"/>
        </w:rPr>
        <w:t xml:space="preserve">, Kariyer Zirvesi gibi </w:t>
      </w:r>
      <w:r w:rsidRPr="003E552A">
        <w:rPr>
          <w:rFonts w:asciiTheme="majorBidi" w:hAnsiTheme="majorBidi" w:cstheme="majorBidi"/>
          <w:b w:val="0"/>
          <w:bCs w:val="0"/>
          <w:i w:val="0"/>
        </w:rPr>
        <w:t xml:space="preserve"> </w:t>
      </w:r>
      <w:hyperlink r:id="rId124" w:history="1">
        <w:r w:rsidR="003E552A" w:rsidRPr="003E552A">
          <w:rPr>
            <w:rStyle w:val="Kpr"/>
            <w:rFonts w:asciiTheme="majorBidi" w:hAnsiTheme="majorBidi" w:cstheme="majorBidi"/>
            <w:b w:val="0"/>
            <w:bCs w:val="0"/>
            <w:i w:val="0"/>
          </w:rPr>
          <w:t>etkinlikler KAPUM tarafından</w:t>
        </w:r>
      </w:hyperlink>
      <w:r w:rsidR="003E552A" w:rsidRPr="003E552A">
        <w:rPr>
          <w:rStyle w:val="Kpr"/>
          <w:rFonts w:asciiTheme="majorBidi" w:hAnsiTheme="majorBidi" w:cstheme="majorBidi"/>
          <w:b w:val="0"/>
          <w:bCs w:val="0"/>
          <w:i w:val="0"/>
        </w:rPr>
        <w:t>,</w:t>
      </w:r>
      <w:r w:rsidRPr="003E552A">
        <w:rPr>
          <w:rFonts w:asciiTheme="majorBidi" w:hAnsiTheme="majorBidi" w:cstheme="majorBidi"/>
          <w:b w:val="0"/>
          <w:bCs w:val="0"/>
          <w:i w:val="0"/>
        </w:rPr>
        <w:t xml:space="preserve"> </w:t>
      </w:r>
      <w:r w:rsidR="00B35D42">
        <w:rPr>
          <w:rFonts w:asciiTheme="majorBidi" w:hAnsiTheme="majorBidi" w:cstheme="majorBidi"/>
          <w:b w:val="0"/>
          <w:bCs w:val="0"/>
          <w:i w:val="0"/>
        </w:rPr>
        <w:t>Deprem sonrası Ruh Sağlığı Bilgilendirme</w:t>
      </w:r>
      <w:r w:rsidR="00DB01F3">
        <w:rPr>
          <w:rFonts w:asciiTheme="majorBidi" w:hAnsiTheme="majorBidi" w:cstheme="majorBidi"/>
          <w:b w:val="0"/>
          <w:bCs w:val="0"/>
          <w:i w:val="0"/>
        </w:rPr>
        <w:t xml:space="preserve"> Rehberi</w:t>
      </w:r>
      <w:r w:rsidR="003E552A" w:rsidRPr="003E552A">
        <w:rPr>
          <w:rFonts w:asciiTheme="majorBidi" w:hAnsiTheme="majorBidi" w:cstheme="majorBidi"/>
          <w:b w:val="0"/>
          <w:bCs w:val="0"/>
          <w:i w:val="0"/>
        </w:rPr>
        <w:t xml:space="preserve">, </w:t>
      </w:r>
      <w:r w:rsidR="00DB01F3">
        <w:rPr>
          <w:rFonts w:asciiTheme="majorBidi" w:hAnsiTheme="majorBidi" w:cstheme="majorBidi"/>
          <w:b w:val="0"/>
          <w:bCs w:val="0"/>
          <w:i w:val="0"/>
        </w:rPr>
        <w:t xml:space="preserve">Bağımlılıkla Mücadele Eğitimi, Kendime İyi Bak </w:t>
      </w:r>
      <w:r w:rsidR="000F2F0E">
        <w:rPr>
          <w:rFonts w:asciiTheme="majorBidi" w:hAnsiTheme="majorBidi" w:cstheme="majorBidi"/>
          <w:b w:val="0"/>
          <w:bCs w:val="0"/>
          <w:i w:val="0"/>
        </w:rPr>
        <w:t>Söyleşisi</w:t>
      </w:r>
      <w:r w:rsidR="00DB01F3">
        <w:rPr>
          <w:rFonts w:asciiTheme="majorBidi" w:hAnsiTheme="majorBidi" w:cstheme="majorBidi"/>
          <w:b w:val="0"/>
          <w:bCs w:val="0"/>
          <w:i w:val="0"/>
        </w:rPr>
        <w:t xml:space="preserve"> </w:t>
      </w:r>
      <w:hyperlink r:id="rId125" w:history="1">
        <w:r w:rsidR="003E552A" w:rsidRPr="003E552A">
          <w:rPr>
            <w:rStyle w:val="Kpr"/>
            <w:rFonts w:asciiTheme="majorBidi" w:hAnsiTheme="majorBidi" w:cstheme="majorBidi"/>
            <w:b w:val="0"/>
            <w:bCs w:val="0"/>
            <w:i w:val="0"/>
          </w:rPr>
          <w:t>DRUAM</w:t>
        </w:r>
      </w:hyperlink>
      <w:r w:rsidR="003E552A" w:rsidRPr="003E552A">
        <w:rPr>
          <w:rFonts w:asciiTheme="majorBidi" w:hAnsiTheme="majorBidi" w:cstheme="majorBidi"/>
          <w:b w:val="0"/>
          <w:bCs w:val="0"/>
          <w:i w:val="0"/>
        </w:rPr>
        <w:t xml:space="preserve"> tarafından yapılmış </w:t>
      </w:r>
      <w:r w:rsidRPr="003E552A">
        <w:rPr>
          <w:rFonts w:asciiTheme="majorBidi" w:hAnsiTheme="majorBidi" w:cstheme="majorBidi"/>
          <w:b w:val="0"/>
          <w:bCs w:val="0"/>
          <w:i w:val="0"/>
        </w:rPr>
        <w:t>olup etkinlikler ile duyurular Fakültemiz öğrencilerine de yapılmış ve katılımları sağlanmıştır.</w:t>
      </w:r>
      <w:r>
        <w:rPr>
          <w:rFonts w:asciiTheme="majorBidi" w:hAnsiTheme="majorBidi" w:cstheme="majorBidi"/>
          <w:b w:val="0"/>
          <w:bCs w:val="0"/>
          <w:i w:val="0"/>
        </w:rPr>
        <w:t xml:space="preserve"> </w:t>
      </w:r>
    </w:p>
    <w:p w14:paraId="2CCE7B72" w14:textId="77777777" w:rsidR="00F13BD8" w:rsidRPr="00411245" w:rsidRDefault="00F13BD8" w:rsidP="00F13BD8">
      <w:pPr>
        <w:pStyle w:val="Balk4"/>
        <w:spacing w:line="276" w:lineRule="auto"/>
        <w:ind w:left="785"/>
        <w:jc w:val="both"/>
        <w:rPr>
          <w:rFonts w:cs="Times New Roman"/>
          <w:b w:val="0"/>
          <w:bCs w:val="0"/>
          <w:iCs/>
          <w:color w:val="000000" w:themeColor="text1"/>
        </w:rPr>
      </w:pPr>
    </w:p>
    <w:p w14:paraId="08629F28" w14:textId="77777777" w:rsidR="00F13BD8" w:rsidRPr="00411245" w:rsidRDefault="00F13BD8" w:rsidP="009429FA">
      <w:pPr>
        <w:pStyle w:val="Balk4"/>
        <w:ind w:left="0"/>
      </w:pPr>
      <w:r w:rsidRPr="00411245">
        <w:t>B.3.3. Tesis ve altyapılar</w:t>
      </w:r>
    </w:p>
    <w:p w14:paraId="4A8073BC" w14:textId="77777777" w:rsidR="009429FA" w:rsidRDefault="009429FA" w:rsidP="009429FA">
      <w:pPr>
        <w:pStyle w:val="Balk4"/>
        <w:ind w:left="0" w:right="63"/>
        <w:rPr>
          <w:rFonts w:cs="Times New Roman"/>
        </w:rPr>
      </w:pPr>
    </w:p>
    <w:p w14:paraId="3CE4C199" w14:textId="77777777" w:rsidR="00F13BD8" w:rsidRPr="00411245" w:rsidRDefault="00F13BD8" w:rsidP="009429FA">
      <w:pPr>
        <w:pStyle w:val="Balk4"/>
        <w:ind w:left="0" w:right="63"/>
        <w:rPr>
          <w:rFonts w:cs="Times New Roman"/>
        </w:rPr>
      </w:pPr>
      <w:r w:rsidRPr="00411245">
        <w:rPr>
          <w:rFonts w:cs="Times New Roman"/>
        </w:rPr>
        <w:t>Olgunluk düzeyi</w:t>
      </w:r>
      <w:r w:rsidR="004801A0">
        <w:rPr>
          <w:rFonts w:cs="Times New Roman"/>
        </w:rPr>
        <w:t>:3</w:t>
      </w:r>
    </w:p>
    <w:p w14:paraId="2EE3DD4E" w14:textId="77777777" w:rsidR="00F13BD8" w:rsidRPr="00411245" w:rsidRDefault="00F13BD8" w:rsidP="000F3215">
      <w:pPr>
        <w:pStyle w:val="Balk3"/>
      </w:pPr>
    </w:p>
    <w:p w14:paraId="76ADC130" w14:textId="77777777" w:rsidR="004801A0" w:rsidRPr="00D223B8" w:rsidRDefault="004801A0" w:rsidP="004801A0">
      <w:pPr>
        <w:pStyle w:val="Balk4"/>
        <w:ind w:left="0" w:right="63"/>
        <w:jc w:val="both"/>
        <w:rPr>
          <w:rFonts w:cs="Times New Roman"/>
          <w:b w:val="0"/>
          <w:bCs w:val="0"/>
          <w:iCs/>
          <w:color w:val="000000" w:themeColor="text1"/>
        </w:rPr>
      </w:pPr>
      <w:r w:rsidRPr="00D223B8">
        <w:rPr>
          <w:rFonts w:cs="Times New Roman"/>
          <w:b w:val="0"/>
          <w:bCs w:val="0"/>
          <w:i w:val="0"/>
          <w:iCs/>
          <w:color w:val="000000" w:themeColor="text1"/>
        </w:rPr>
        <w:t>Fakültemiz öğrencileri, akademik ve idari personeli ve diğer paydaşlarımızın ortak olarak kullanımı</w:t>
      </w:r>
      <w:r w:rsidR="000F2F0E">
        <w:rPr>
          <w:rFonts w:cs="Times New Roman"/>
          <w:b w:val="0"/>
          <w:bCs w:val="0"/>
          <w:i w:val="0"/>
          <w:iCs/>
          <w:color w:val="000000" w:themeColor="text1"/>
        </w:rPr>
        <w:t>na sunulan kütüphane, Basketbol-</w:t>
      </w:r>
      <w:r w:rsidRPr="00D223B8">
        <w:rPr>
          <w:rFonts w:cs="Times New Roman"/>
          <w:b w:val="0"/>
          <w:bCs w:val="0"/>
          <w:i w:val="0"/>
          <w:iCs/>
          <w:color w:val="000000" w:themeColor="text1"/>
        </w:rPr>
        <w:t xml:space="preserve">Voleybol sahası, kantin, mescit, dinlenme alanları mevcut olup, her yıl onarımı gereken kısımları Yapı İşleri ve Teknik Dairesi Başkanlığı iş birliği ile onarılarak hizmete sunulmaktadır. Fakültemiz </w:t>
      </w:r>
      <w:hyperlink r:id="rId126" w:history="1">
        <w:r w:rsidRPr="00D223B8">
          <w:rPr>
            <w:rStyle w:val="Kpr"/>
            <w:rFonts w:cs="Times New Roman"/>
            <w:b w:val="0"/>
            <w:bCs w:val="0"/>
            <w:i w:val="0"/>
            <w:iCs/>
          </w:rPr>
          <w:t>Araştırma ve Uygulama Hayvan Hastanesi</w:t>
        </w:r>
      </w:hyperlink>
      <w:r w:rsidRPr="00D223B8">
        <w:rPr>
          <w:rFonts w:cs="Times New Roman"/>
          <w:b w:val="0"/>
          <w:bCs w:val="0"/>
          <w:i w:val="0"/>
          <w:iCs/>
          <w:color w:val="000000" w:themeColor="text1"/>
        </w:rPr>
        <w:t xml:space="preserve"> 2017 yılında ruhsat alarak faaliyete geçmiştir. </w:t>
      </w:r>
      <w:r w:rsidRPr="00225D56">
        <w:rPr>
          <w:rFonts w:cs="Times New Roman"/>
          <w:b w:val="0"/>
          <w:bCs w:val="0"/>
          <w:i w:val="0"/>
          <w:iCs/>
          <w:color w:val="000000" w:themeColor="text1"/>
        </w:rPr>
        <w:t>Hastane ve</w:t>
      </w:r>
      <w:r w:rsidR="003E552A" w:rsidRPr="00225D56">
        <w:rPr>
          <w:rFonts w:cs="Times New Roman"/>
          <w:b w:val="0"/>
          <w:bCs w:val="0"/>
          <w:i w:val="0"/>
          <w:iCs/>
          <w:color w:val="000000" w:themeColor="text1"/>
        </w:rPr>
        <w:t xml:space="preserve"> Fakülte bünyesinde yer </w:t>
      </w:r>
      <w:hyperlink r:id="rId127" w:history="1">
        <w:r w:rsidR="003E552A" w:rsidRPr="00225D56">
          <w:rPr>
            <w:rStyle w:val="Kpr"/>
            <w:rFonts w:cs="Times New Roman"/>
            <w:b w:val="0"/>
            <w:bCs w:val="0"/>
            <w:i w:val="0"/>
            <w:iCs/>
          </w:rPr>
          <w:t>Klinik T</w:t>
        </w:r>
        <w:r w:rsidRPr="00225D56">
          <w:rPr>
            <w:rStyle w:val="Kpr"/>
            <w:rFonts w:cs="Times New Roman"/>
            <w:b w:val="0"/>
            <w:bCs w:val="0"/>
            <w:i w:val="0"/>
            <w:iCs/>
          </w:rPr>
          <w:t xml:space="preserve">anı </w:t>
        </w:r>
        <w:r w:rsidR="003E552A" w:rsidRPr="00225D56">
          <w:rPr>
            <w:rStyle w:val="Kpr"/>
            <w:rFonts w:cs="Times New Roman"/>
            <w:b w:val="0"/>
            <w:bCs w:val="0"/>
            <w:i w:val="0"/>
            <w:iCs/>
          </w:rPr>
          <w:t>L</w:t>
        </w:r>
        <w:r w:rsidRPr="00225D56">
          <w:rPr>
            <w:rStyle w:val="Kpr"/>
            <w:rFonts w:cs="Times New Roman"/>
            <w:b w:val="0"/>
            <w:bCs w:val="0"/>
            <w:i w:val="0"/>
            <w:iCs/>
          </w:rPr>
          <w:t>aboratuvarı</w:t>
        </w:r>
      </w:hyperlink>
      <w:r w:rsidRPr="00225D56">
        <w:rPr>
          <w:rFonts w:cs="Times New Roman"/>
          <w:b w:val="0"/>
          <w:bCs w:val="0"/>
          <w:i w:val="0"/>
          <w:iCs/>
          <w:color w:val="000000" w:themeColor="text1"/>
        </w:rPr>
        <w:t xml:space="preserve"> ise 2022 yılında ruhsat alarak numune kabulüne başlamıştır</w:t>
      </w:r>
      <w:r>
        <w:rPr>
          <w:rFonts w:cs="Times New Roman"/>
          <w:b w:val="0"/>
          <w:bCs w:val="0"/>
          <w:i w:val="0"/>
          <w:iCs/>
          <w:color w:val="000000" w:themeColor="text1"/>
        </w:rPr>
        <w:t xml:space="preserve">.  </w:t>
      </w:r>
      <w:r w:rsidRPr="00D223B8">
        <w:rPr>
          <w:rFonts w:cs="Times New Roman"/>
          <w:b w:val="0"/>
          <w:bCs w:val="0"/>
          <w:i w:val="0"/>
          <w:iCs/>
          <w:color w:val="000000" w:themeColor="text1"/>
        </w:rPr>
        <w:t>Keskin ilçesinde Yem Bitkileri Üretim Ünitesi ile küçükbaş üretim birimleri ve yapımı devam etmekte olan “Kırıkkale Üniversitesi - KOP Çiftlik Hayvancılığı Uygulamalı Eğitim ve Demonstrasyon Merkezi</w:t>
      </w:r>
      <w:r w:rsidRPr="00D223B8">
        <w:rPr>
          <w:rFonts w:cs="Times New Roman"/>
          <w:b w:val="0"/>
          <w:bCs w:val="0"/>
          <w:i w:val="0"/>
          <w:color w:val="000000" w:themeColor="text1"/>
        </w:rPr>
        <w:t xml:space="preserve">” bulunmaktadır. </w:t>
      </w:r>
      <w:r w:rsidRPr="00C47D0C">
        <w:rPr>
          <w:rFonts w:cs="Times New Roman"/>
          <w:b w:val="0"/>
          <w:bCs w:val="0"/>
          <w:i w:val="0"/>
          <w:color w:val="000000" w:themeColor="text1"/>
        </w:rPr>
        <w:t>Ayrıca birinin inşaatı tamamlanmış 2 tane kanatlı hayvan kümesi ile bir adet de küçük çaplı kuluçkahane bulunmaktadır.</w:t>
      </w:r>
    </w:p>
    <w:p w14:paraId="02D95610" w14:textId="77777777" w:rsidR="00F13BD8" w:rsidRPr="00411245" w:rsidRDefault="00F13BD8" w:rsidP="000F3215">
      <w:pPr>
        <w:pStyle w:val="Balk3"/>
      </w:pPr>
    </w:p>
    <w:p w14:paraId="66C74E98" w14:textId="77777777" w:rsidR="00F13BD8" w:rsidRPr="00411245" w:rsidRDefault="00F13BD8" w:rsidP="009429FA">
      <w:pPr>
        <w:pStyle w:val="Balk4"/>
        <w:ind w:left="0" w:right="63"/>
        <w:rPr>
          <w:rFonts w:cs="Times New Roman"/>
        </w:rPr>
      </w:pPr>
      <w:r w:rsidRPr="00411245">
        <w:rPr>
          <w:rFonts w:cs="Times New Roman"/>
        </w:rPr>
        <w:t>B.3.4. Dezavantajlı gruplar</w:t>
      </w:r>
    </w:p>
    <w:p w14:paraId="071F1290" w14:textId="77777777" w:rsidR="00F13BD8" w:rsidRPr="00411245" w:rsidRDefault="00F13BD8" w:rsidP="009429FA">
      <w:pPr>
        <w:pStyle w:val="Balk4"/>
        <w:ind w:left="0" w:right="63"/>
        <w:rPr>
          <w:rFonts w:cs="Times New Roman"/>
        </w:rPr>
      </w:pPr>
    </w:p>
    <w:p w14:paraId="4E17D3A9" w14:textId="77777777" w:rsidR="00646B0C" w:rsidRPr="009429FA" w:rsidRDefault="000F3215" w:rsidP="00646B0C">
      <w:pPr>
        <w:pStyle w:val="Balk4"/>
        <w:ind w:left="0"/>
        <w:rPr>
          <w:rStyle w:val="Gl"/>
          <w:rFonts w:cs="Times New Roman"/>
          <w:b/>
          <w:i w:val="0"/>
          <w:color w:val="000000" w:themeColor="text1"/>
        </w:rPr>
      </w:pPr>
      <w:r>
        <w:rPr>
          <w:rStyle w:val="Gl"/>
          <w:rFonts w:cs="Times New Roman"/>
          <w:b/>
          <w:i w:val="0"/>
          <w:color w:val="000000" w:themeColor="text1"/>
        </w:rPr>
        <w:t>Olgunluk düzeyi:</w:t>
      </w:r>
      <w:r w:rsidRPr="000F3215">
        <w:rPr>
          <w:rStyle w:val="Gl"/>
          <w:rFonts w:cs="Times New Roman"/>
          <w:b/>
          <w:i w:val="0"/>
          <w:color w:val="FF0000"/>
        </w:rPr>
        <w:t>3</w:t>
      </w:r>
    </w:p>
    <w:p w14:paraId="031FE0D3" w14:textId="77777777" w:rsidR="00646B0C" w:rsidRPr="00D223B8" w:rsidRDefault="00646B0C" w:rsidP="00646B0C">
      <w:pPr>
        <w:pStyle w:val="Balk4"/>
        <w:rPr>
          <w:rFonts w:cs="Times New Roman"/>
          <w:i w:val="0"/>
          <w:color w:val="FF0000"/>
        </w:rPr>
      </w:pPr>
    </w:p>
    <w:p w14:paraId="7900BDBD" w14:textId="30A05EE2" w:rsidR="00646B0C" w:rsidRPr="000F3215" w:rsidRDefault="00646B0C" w:rsidP="000F3215">
      <w:pPr>
        <w:pStyle w:val="Balk3"/>
        <w:rPr>
          <w:color w:val="FF0000"/>
        </w:rPr>
      </w:pPr>
      <w:r w:rsidRPr="000F3215">
        <w:t xml:space="preserve">Fakültemiz tarafından Yükseköğretim Kurulu Başkanlığı tarafında verilen Engelsiz Üniversite Bayrakları çerçevesinde "Engelsiz Fakülte Mekânda Erişilebilirlik” </w:t>
      </w:r>
      <w:r w:rsidR="00385C4E" w:rsidRPr="000F3215">
        <w:t xml:space="preserve">kategorisinde </w:t>
      </w:r>
      <w:r w:rsidR="000F3215" w:rsidRPr="000F3215">
        <w:t xml:space="preserve">2023 yılında </w:t>
      </w:r>
      <w:hyperlink r:id="rId128" w:history="1">
        <w:r w:rsidR="000F3215" w:rsidRPr="0082690A">
          <w:rPr>
            <w:rStyle w:val="Kpr"/>
            <w:color w:val="auto"/>
          </w:rPr>
          <w:t>Turuncu Bayrak</w:t>
        </w:r>
      </w:hyperlink>
      <w:r w:rsidR="000F3215" w:rsidRPr="0082690A">
        <w:rPr>
          <w:color w:val="auto"/>
        </w:rPr>
        <w:t xml:space="preserve"> almaya hak kazanmıştır.</w:t>
      </w:r>
    </w:p>
    <w:p w14:paraId="2C7BF99E" w14:textId="77777777" w:rsidR="00646B0C" w:rsidRPr="00411245" w:rsidRDefault="00646B0C" w:rsidP="000F3215">
      <w:pPr>
        <w:pStyle w:val="Balk3"/>
      </w:pPr>
    </w:p>
    <w:p w14:paraId="2B23F9D7" w14:textId="77777777" w:rsidR="00F13BD8" w:rsidRPr="00411245" w:rsidRDefault="00F13BD8" w:rsidP="00F13BD8">
      <w:pPr>
        <w:ind w:right="63"/>
        <w:jc w:val="both"/>
        <w:rPr>
          <w:rFonts w:ascii="Times New Roman" w:hAnsi="Times New Roman" w:cs="Times New Roman"/>
          <w:b/>
          <w:sz w:val="24"/>
          <w:szCs w:val="24"/>
          <w:u w:val="single"/>
        </w:rPr>
      </w:pPr>
    </w:p>
    <w:p w14:paraId="1E3485F9" w14:textId="77777777" w:rsidR="00F13BD8" w:rsidRPr="00411245" w:rsidRDefault="00F13BD8" w:rsidP="009429FA">
      <w:pPr>
        <w:pStyle w:val="Balk4"/>
        <w:ind w:left="0" w:right="63"/>
      </w:pPr>
      <w:r w:rsidRPr="00411245">
        <w:t>B.3.5. Sosyal, kültürel, sportif faaliyetler</w:t>
      </w:r>
    </w:p>
    <w:p w14:paraId="60046544" w14:textId="77777777" w:rsidR="009429FA" w:rsidRDefault="009429FA" w:rsidP="00A45830">
      <w:pPr>
        <w:pStyle w:val="Altyaz"/>
        <w:jc w:val="both"/>
        <w:rPr>
          <w:rStyle w:val="Gl"/>
          <w:color w:val="4A442A" w:themeColor="background2" w:themeShade="40"/>
          <w:sz w:val="24"/>
          <w:szCs w:val="24"/>
        </w:rPr>
      </w:pPr>
    </w:p>
    <w:p w14:paraId="23ADCA4E" w14:textId="77777777" w:rsidR="00A45830" w:rsidRPr="009429FA" w:rsidRDefault="00A45830" w:rsidP="00A45830">
      <w:pPr>
        <w:pStyle w:val="Altyaz"/>
        <w:jc w:val="both"/>
        <w:rPr>
          <w:color w:val="000000" w:themeColor="text1"/>
          <w:sz w:val="24"/>
          <w:szCs w:val="24"/>
        </w:rPr>
      </w:pPr>
      <w:r w:rsidRPr="009429FA">
        <w:rPr>
          <w:rStyle w:val="Gl"/>
          <w:color w:val="000000" w:themeColor="text1"/>
          <w:sz w:val="24"/>
          <w:szCs w:val="24"/>
        </w:rPr>
        <w:t>Olgunluk düzeyi:4</w:t>
      </w:r>
    </w:p>
    <w:p w14:paraId="5D36DBB0" w14:textId="57CFFD50" w:rsidR="00A45830" w:rsidRPr="00D223B8" w:rsidRDefault="00A45830" w:rsidP="00A45830">
      <w:pPr>
        <w:jc w:val="both"/>
        <w:rPr>
          <w:rFonts w:ascii="Times New Roman" w:hAnsi="Times New Roman" w:cs="Times New Roman"/>
          <w:sz w:val="24"/>
          <w:szCs w:val="24"/>
        </w:rPr>
      </w:pPr>
      <w:r w:rsidRPr="00D223B8">
        <w:rPr>
          <w:rFonts w:ascii="Times New Roman" w:hAnsi="Times New Roman" w:cs="Times New Roman"/>
          <w:sz w:val="24"/>
          <w:szCs w:val="24"/>
        </w:rPr>
        <w:lastRenderedPageBreak/>
        <w:t xml:space="preserve">Fakültemiz bünyesinde veya daha doğru ifadeyle Fakültemiz öğretim üyelerinin akademik danışmanlığında ve öğrencilerinin merkezinde yer aldığı </w:t>
      </w:r>
      <w:r w:rsidR="00B16326">
        <w:rPr>
          <w:rFonts w:ascii="Times New Roman" w:hAnsi="Times New Roman" w:cs="Times New Roman"/>
          <w:sz w:val="24"/>
          <w:szCs w:val="24"/>
        </w:rPr>
        <w:t>yedi</w:t>
      </w:r>
      <w:r w:rsidRPr="00D223B8">
        <w:rPr>
          <w:rFonts w:ascii="Times New Roman" w:hAnsi="Times New Roman" w:cs="Times New Roman"/>
          <w:sz w:val="24"/>
          <w:szCs w:val="24"/>
        </w:rPr>
        <w:t xml:space="preserve"> öğrenci topluluğu bulunmaktadır. Aşağıda isimleri belirtilen topluluk toplantı ve etkinlikleri için çalışma ofisi, gerektiğinde konferans salonu tahsisi, kampus dışı organizasyonları için de ayni veya nakdi maddi ve akademik destek verilmektedir. </w:t>
      </w:r>
      <w:r>
        <w:rPr>
          <w:rFonts w:ascii="Times New Roman" w:hAnsi="Times New Roman" w:cs="Times New Roman"/>
          <w:sz w:val="24"/>
          <w:szCs w:val="24"/>
        </w:rPr>
        <w:t>Yüz yüze eğitimin tekrar başlamasıyla birlikte</w:t>
      </w:r>
      <w:r w:rsidRPr="00D223B8">
        <w:rPr>
          <w:rFonts w:ascii="Times New Roman" w:hAnsi="Times New Roman" w:cs="Times New Roman"/>
          <w:sz w:val="24"/>
          <w:szCs w:val="24"/>
        </w:rPr>
        <w:t xml:space="preserve"> </w:t>
      </w:r>
      <w:r w:rsidRPr="0082690A">
        <w:rPr>
          <w:rFonts w:ascii="Times New Roman" w:hAnsi="Times New Roman" w:cs="Times New Roman"/>
          <w:sz w:val="24"/>
          <w:szCs w:val="24"/>
        </w:rPr>
        <w:t xml:space="preserve">yoğun </w:t>
      </w:r>
      <w:hyperlink r:id="rId129" w:history="1">
        <w:r w:rsidRPr="0082690A">
          <w:rPr>
            <w:rStyle w:val="Kpr"/>
            <w:rFonts w:ascii="Times New Roman" w:hAnsi="Times New Roman" w:cs="Times New Roman"/>
            <w:sz w:val="24"/>
            <w:szCs w:val="24"/>
          </w:rPr>
          <w:t>semin</w:t>
        </w:r>
        <w:r w:rsidRPr="0082690A">
          <w:rPr>
            <w:rStyle w:val="Kpr"/>
            <w:rFonts w:ascii="Times New Roman" w:hAnsi="Times New Roman" w:cs="Times New Roman"/>
            <w:sz w:val="24"/>
            <w:szCs w:val="24"/>
          </w:rPr>
          <w:t>e</w:t>
        </w:r>
        <w:r w:rsidRPr="0082690A">
          <w:rPr>
            <w:rStyle w:val="Kpr"/>
            <w:rFonts w:ascii="Times New Roman" w:hAnsi="Times New Roman" w:cs="Times New Roman"/>
            <w:sz w:val="24"/>
            <w:szCs w:val="24"/>
          </w:rPr>
          <w:t>r programları, eğiti</w:t>
        </w:r>
        <w:r w:rsidRPr="0082690A">
          <w:rPr>
            <w:rStyle w:val="Kpr"/>
            <w:rFonts w:ascii="Times New Roman" w:hAnsi="Times New Roman" w:cs="Times New Roman"/>
            <w:sz w:val="24"/>
            <w:szCs w:val="24"/>
          </w:rPr>
          <w:t>m</w:t>
        </w:r>
        <w:r w:rsidRPr="0082690A">
          <w:rPr>
            <w:rStyle w:val="Kpr"/>
            <w:rFonts w:ascii="Times New Roman" w:hAnsi="Times New Roman" w:cs="Times New Roman"/>
            <w:sz w:val="24"/>
            <w:szCs w:val="24"/>
          </w:rPr>
          <w:t>ler</w:t>
        </w:r>
      </w:hyperlink>
      <w:r w:rsidRPr="0082690A">
        <w:rPr>
          <w:rFonts w:ascii="Times New Roman" w:hAnsi="Times New Roman" w:cs="Times New Roman"/>
          <w:sz w:val="24"/>
          <w:szCs w:val="24"/>
        </w:rPr>
        <w:t xml:space="preserve">, </w:t>
      </w:r>
      <w:hyperlink r:id="rId130" w:history="1">
        <w:r w:rsidR="0082690A" w:rsidRPr="0082690A">
          <w:rPr>
            <w:rStyle w:val="Kpr"/>
            <w:rFonts w:ascii="Times New Roman" w:hAnsi="Times New Roman" w:cs="Times New Roman"/>
            <w:sz w:val="24"/>
            <w:szCs w:val="24"/>
          </w:rPr>
          <w:t>konfera</w:t>
        </w:r>
        <w:r w:rsidR="0082690A" w:rsidRPr="0082690A">
          <w:rPr>
            <w:rStyle w:val="Kpr"/>
            <w:rFonts w:ascii="Times New Roman" w:hAnsi="Times New Roman" w:cs="Times New Roman"/>
            <w:sz w:val="24"/>
            <w:szCs w:val="24"/>
          </w:rPr>
          <w:t>n</w:t>
        </w:r>
        <w:r w:rsidR="0082690A" w:rsidRPr="0082690A">
          <w:rPr>
            <w:rStyle w:val="Kpr"/>
            <w:rFonts w:ascii="Times New Roman" w:hAnsi="Times New Roman" w:cs="Times New Roman"/>
            <w:sz w:val="24"/>
            <w:szCs w:val="24"/>
          </w:rPr>
          <w:t>slar</w:t>
        </w:r>
      </w:hyperlink>
      <w:r w:rsidR="0082690A" w:rsidRPr="0082690A">
        <w:rPr>
          <w:rFonts w:ascii="Times New Roman" w:hAnsi="Times New Roman" w:cs="Times New Roman"/>
          <w:sz w:val="24"/>
          <w:szCs w:val="24"/>
        </w:rPr>
        <w:t xml:space="preserve">, </w:t>
      </w:r>
      <w:r w:rsidRPr="00D223B8">
        <w:rPr>
          <w:rFonts w:ascii="Times New Roman" w:hAnsi="Times New Roman" w:cs="Times New Roman"/>
          <w:sz w:val="24"/>
          <w:szCs w:val="24"/>
        </w:rPr>
        <w:t xml:space="preserve">ilimiz özel eğitim kurumlarıyla sosyal </w:t>
      </w:r>
      <w:hyperlink r:id="rId131" w:history="1">
        <w:r w:rsidRPr="004D49D1">
          <w:rPr>
            <w:rStyle w:val="Kpr"/>
            <w:rFonts w:ascii="Times New Roman" w:hAnsi="Times New Roman" w:cs="Times New Roman"/>
            <w:sz w:val="24"/>
            <w:szCs w:val="24"/>
          </w:rPr>
          <w:t>sorum</w:t>
        </w:r>
        <w:r w:rsidRPr="004D49D1">
          <w:rPr>
            <w:rStyle w:val="Kpr"/>
            <w:rFonts w:ascii="Times New Roman" w:hAnsi="Times New Roman" w:cs="Times New Roman"/>
            <w:sz w:val="24"/>
            <w:szCs w:val="24"/>
          </w:rPr>
          <w:t>l</w:t>
        </w:r>
        <w:r w:rsidRPr="004D49D1">
          <w:rPr>
            <w:rStyle w:val="Kpr"/>
            <w:rFonts w:ascii="Times New Roman" w:hAnsi="Times New Roman" w:cs="Times New Roman"/>
            <w:sz w:val="24"/>
            <w:szCs w:val="24"/>
          </w:rPr>
          <w:t>u</w:t>
        </w:r>
        <w:r w:rsidRPr="004D49D1">
          <w:rPr>
            <w:rStyle w:val="Kpr"/>
            <w:rFonts w:ascii="Times New Roman" w:hAnsi="Times New Roman" w:cs="Times New Roman"/>
            <w:sz w:val="24"/>
            <w:szCs w:val="24"/>
          </w:rPr>
          <w:t>l</w:t>
        </w:r>
        <w:r w:rsidRPr="004D49D1">
          <w:rPr>
            <w:rStyle w:val="Kpr"/>
            <w:rFonts w:ascii="Times New Roman" w:hAnsi="Times New Roman" w:cs="Times New Roman"/>
            <w:sz w:val="24"/>
            <w:szCs w:val="24"/>
          </w:rPr>
          <w:t>uk projeleri</w:t>
        </w:r>
      </w:hyperlink>
      <w:r w:rsidRPr="00D223B8">
        <w:rPr>
          <w:rFonts w:ascii="Times New Roman" w:hAnsi="Times New Roman" w:cs="Times New Roman"/>
          <w:sz w:val="24"/>
          <w:szCs w:val="24"/>
        </w:rPr>
        <w:t xml:space="preserve"> </w:t>
      </w:r>
      <w:r>
        <w:rPr>
          <w:rFonts w:ascii="Times New Roman" w:hAnsi="Times New Roman" w:cs="Times New Roman"/>
          <w:sz w:val="24"/>
          <w:szCs w:val="24"/>
        </w:rPr>
        <w:t>gerçekleştirilmiştir.</w:t>
      </w:r>
      <w:r w:rsidRPr="00D223B8">
        <w:rPr>
          <w:rFonts w:ascii="Times New Roman" w:hAnsi="Times New Roman" w:cs="Times New Roman"/>
          <w:sz w:val="24"/>
          <w:szCs w:val="24"/>
        </w:rPr>
        <w:t xml:space="preserve"> Organizasyonlar için gerekli formlara çevrimiçi erişilebilirlik sağlanmıştır (</w:t>
      </w:r>
      <w:hyperlink r:id="rId132" w:history="1">
        <w:r w:rsidRPr="00D223B8">
          <w:rPr>
            <w:rStyle w:val="Kpr"/>
            <w:rFonts w:ascii="Times New Roman" w:hAnsi="Times New Roman" w:cs="Times New Roman"/>
            <w:sz w:val="24"/>
            <w:szCs w:val="24"/>
          </w:rPr>
          <w:t>Öğrenci Toplulukları Talep Formu</w:t>
        </w:r>
      </w:hyperlink>
      <w:r w:rsidRPr="00D223B8">
        <w:rPr>
          <w:rFonts w:ascii="Times New Roman" w:hAnsi="Times New Roman" w:cs="Times New Roman"/>
          <w:sz w:val="24"/>
          <w:szCs w:val="24"/>
        </w:rPr>
        <w:t>).</w:t>
      </w:r>
    </w:p>
    <w:p w14:paraId="1C96E879" w14:textId="77777777" w:rsidR="00A45830" w:rsidRPr="00D223B8" w:rsidRDefault="00A45830" w:rsidP="00A45830">
      <w:pPr>
        <w:jc w:val="both"/>
        <w:rPr>
          <w:rFonts w:ascii="Times New Roman" w:hAnsi="Times New Roman" w:cs="Times New Roman"/>
          <w:sz w:val="24"/>
          <w:szCs w:val="24"/>
        </w:rPr>
      </w:pPr>
    </w:p>
    <w:p w14:paraId="64613542" w14:textId="77777777" w:rsidR="00A45830" w:rsidRPr="00D223B8" w:rsidRDefault="00000000" w:rsidP="00A45830">
      <w:pPr>
        <w:jc w:val="both"/>
        <w:rPr>
          <w:rFonts w:ascii="Times New Roman" w:hAnsi="Times New Roman" w:cs="Times New Roman"/>
          <w:sz w:val="24"/>
          <w:szCs w:val="24"/>
        </w:rPr>
      </w:pPr>
      <w:hyperlink r:id="rId133" w:history="1">
        <w:r w:rsidR="00A45830" w:rsidRPr="00D223B8">
          <w:rPr>
            <w:rStyle w:val="Kpr"/>
            <w:rFonts w:ascii="Times New Roman" w:hAnsi="Times New Roman" w:cs="Times New Roman"/>
            <w:sz w:val="24"/>
            <w:szCs w:val="24"/>
          </w:rPr>
          <w:t>Uluslararası Veteriner Hekimliği</w:t>
        </w:r>
        <w:r w:rsidR="00A45830" w:rsidRPr="00D223B8">
          <w:rPr>
            <w:rStyle w:val="Kpr"/>
            <w:rFonts w:ascii="Times New Roman" w:eastAsiaTheme="majorEastAsia" w:hAnsi="Times New Roman" w:cs="Times New Roman"/>
            <w:sz w:val="24"/>
            <w:szCs w:val="24"/>
          </w:rPr>
          <w:t> </w:t>
        </w:r>
        <w:r w:rsidR="00A45830" w:rsidRPr="00D223B8">
          <w:rPr>
            <w:rStyle w:val="Kpr"/>
            <w:rFonts w:ascii="Times New Roman" w:hAnsi="Times New Roman" w:cs="Times New Roman"/>
            <w:sz w:val="24"/>
            <w:szCs w:val="24"/>
          </w:rPr>
          <w:t>Öğrencileri Topluluğu (IVSA)</w:t>
        </w:r>
      </w:hyperlink>
      <w:r w:rsidR="00A45830" w:rsidRPr="00D223B8">
        <w:rPr>
          <w:rFonts w:ascii="Times New Roman" w:hAnsi="Times New Roman" w:cs="Times New Roman"/>
          <w:sz w:val="24"/>
          <w:szCs w:val="24"/>
        </w:rPr>
        <w:t xml:space="preserve">                    </w:t>
      </w:r>
    </w:p>
    <w:p w14:paraId="004513E0" w14:textId="77777777" w:rsidR="00A45830" w:rsidRPr="00D223B8" w:rsidRDefault="00A45830" w:rsidP="00A45830">
      <w:pPr>
        <w:jc w:val="both"/>
        <w:rPr>
          <w:rFonts w:ascii="Times New Roman" w:hAnsi="Times New Roman" w:cs="Times New Roman"/>
          <w:sz w:val="24"/>
          <w:szCs w:val="24"/>
        </w:rPr>
      </w:pPr>
      <w:r w:rsidRPr="00D223B8">
        <w:rPr>
          <w:rFonts w:ascii="Times New Roman" w:hAnsi="Times New Roman" w:cs="Times New Roman"/>
          <w:sz w:val="24"/>
          <w:szCs w:val="24"/>
        </w:rPr>
        <w:t>Sokak Hayvanlarını Koruma Topluluğu (</w:t>
      </w:r>
      <w:hyperlink r:id="rId134" w:history="1">
        <w:r w:rsidRPr="00D223B8">
          <w:rPr>
            <w:rStyle w:val="Kpr"/>
            <w:rFonts w:ascii="Times New Roman" w:hAnsi="Times New Roman" w:cs="Times New Roman"/>
            <w:sz w:val="24"/>
            <w:szCs w:val="24"/>
          </w:rPr>
          <w:t>SOHAYKOT</w:t>
        </w:r>
      </w:hyperlink>
      <w:r w:rsidRPr="00D223B8">
        <w:rPr>
          <w:rFonts w:ascii="Times New Roman" w:hAnsi="Times New Roman" w:cs="Times New Roman"/>
          <w:sz w:val="24"/>
          <w:szCs w:val="24"/>
        </w:rPr>
        <w:t xml:space="preserve">)                                            </w:t>
      </w:r>
    </w:p>
    <w:p w14:paraId="75182541" w14:textId="77777777" w:rsidR="00A45830" w:rsidRPr="00D223B8" w:rsidRDefault="00A45830" w:rsidP="00A45830">
      <w:pPr>
        <w:jc w:val="both"/>
        <w:rPr>
          <w:rFonts w:ascii="Times New Roman" w:hAnsi="Times New Roman" w:cs="Times New Roman"/>
          <w:sz w:val="24"/>
          <w:szCs w:val="24"/>
        </w:rPr>
      </w:pPr>
      <w:r w:rsidRPr="00D223B8">
        <w:rPr>
          <w:rFonts w:ascii="Times New Roman" w:hAnsi="Times New Roman" w:cs="Times New Roman"/>
          <w:sz w:val="24"/>
          <w:szCs w:val="24"/>
        </w:rPr>
        <w:t xml:space="preserve">Binicilik ve Atçılık Topluluğu </w:t>
      </w:r>
      <w:hyperlink r:id="rId135" w:history="1">
        <w:r w:rsidRPr="00D223B8">
          <w:rPr>
            <w:rStyle w:val="Kpr"/>
            <w:rFonts w:ascii="Times New Roman" w:hAnsi="Times New Roman" w:cs="Times New Roman"/>
            <w:sz w:val="24"/>
            <w:szCs w:val="24"/>
          </w:rPr>
          <w:t>(KÜBAK)</w:t>
        </w:r>
      </w:hyperlink>
    </w:p>
    <w:p w14:paraId="3A5A2740" w14:textId="77777777" w:rsidR="00A45830" w:rsidRPr="00D223B8" w:rsidRDefault="00A45830" w:rsidP="00A45830">
      <w:pPr>
        <w:jc w:val="both"/>
        <w:rPr>
          <w:rFonts w:ascii="Times New Roman" w:hAnsi="Times New Roman" w:cs="Times New Roman"/>
          <w:sz w:val="24"/>
          <w:szCs w:val="24"/>
        </w:rPr>
      </w:pPr>
      <w:r w:rsidRPr="00D223B8">
        <w:rPr>
          <w:rFonts w:ascii="Times New Roman" w:hAnsi="Times New Roman" w:cs="Times New Roman"/>
          <w:sz w:val="24"/>
          <w:szCs w:val="24"/>
        </w:rPr>
        <w:t>Veteriner Fakültesi Bilimsel Araştırmalar Topluluğu (</w:t>
      </w:r>
      <w:hyperlink r:id="rId136" w:history="1">
        <w:r w:rsidRPr="00D223B8">
          <w:rPr>
            <w:rStyle w:val="Kpr"/>
            <w:rFonts w:ascii="Times New Roman" w:hAnsi="Times New Roman" w:cs="Times New Roman"/>
            <w:sz w:val="24"/>
            <w:szCs w:val="24"/>
          </w:rPr>
          <w:t>KÜVBAT</w:t>
        </w:r>
      </w:hyperlink>
      <w:r w:rsidRPr="00D223B8">
        <w:rPr>
          <w:rFonts w:ascii="Times New Roman" w:hAnsi="Times New Roman" w:cs="Times New Roman"/>
          <w:sz w:val="24"/>
          <w:szCs w:val="24"/>
        </w:rPr>
        <w:t>)                                </w:t>
      </w:r>
    </w:p>
    <w:p w14:paraId="2FA0950C" w14:textId="77777777" w:rsidR="00A45830" w:rsidRDefault="00A45830" w:rsidP="00A45830">
      <w:pPr>
        <w:jc w:val="both"/>
        <w:rPr>
          <w:rFonts w:ascii="Times New Roman" w:hAnsi="Times New Roman" w:cs="Times New Roman"/>
          <w:sz w:val="24"/>
          <w:szCs w:val="24"/>
          <w:shd w:val="clear" w:color="auto" w:fill="FFFFFF"/>
        </w:rPr>
      </w:pPr>
      <w:r w:rsidRPr="00D223B8">
        <w:rPr>
          <w:rFonts w:ascii="Times New Roman" w:hAnsi="Times New Roman" w:cs="Times New Roman"/>
          <w:sz w:val="24"/>
          <w:szCs w:val="24"/>
          <w:shd w:val="clear" w:color="auto" w:fill="FFFFFF"/>
        </w:rPr>
        <w:t>Köpek Eğitim Topluluğu (</w:t>
      </w:r>
      <w:hyperlink r:id="rId137" w:history="1">
        <w:r w:rsidRPr="00D223B8">
          <w:rPr>
            <w:rStyle w:val="Kpr"/>
            <w:rFonts w:ascii="Times New Roman" w:hAnsi="Times New Roman" w:cs="Times New Roman"/>
            <w:sz w:val="24"/>
            <w:szCs w:val="24"/>
            <w:shd w:val="clear" w:color="auto" w:fill="FFFFFF"/>
          </w:rPr>
          <w:t>KÜK</w:t>
        </w:r>
        <w:r w:rsidRPr="00D223B8">
          <w:rPr>
            <w:rStyle w:val="Kpr"/>
            <w:rFonts w:ascii="Times New Roman" w:hAnsi="Times New Roman" w:cs="Times New Roman"/>
            <w:sz w:val="24"/>
            <w:szCs w:val="24"/>
            <w:shd w:val="clear" w:color="auto" w:fill="FFFFFF"/>
          </w:rPr>
          <w:t>E</w:t>
        </w:r>
        <w:r w:rsidRPr="00D223B8">
          <w:rPr>
            <w:rStyle w:val="Kpr"/>
            <w:rFonts w:ascii="Times New Roman" w:hAnsi="Times New Roman" w:cs="Times New Roman"/>
            <w:sz w:val="24"/>
            <w:szCs w:val="24"/>
            <w:shd w:val="clear" w:color="auto" w:fill="FFFFFF"/>
          </w:rPr>
          <w:t>T</w:t>
        </w:r>
      </w:hyperlink>
      <w:r w:rsidRPr="00D223B8">
        <w:rPr>
          <w:rFonts w:ascii="Times New Roman" w:hAnsi="Times New Roman" w:cs="Times New Roman"/>
          <w:sz w:val="24"/>
          <w:szCs w:val="24"/>
          <w:shd w:val="clear" w:color="auto" w:fill="FFFFFF"/>
        </w:rPr>
        <w:t>)</w:t>
      </w:r>
    </w:p>
    <w:p w14:paraId="3E82BC2F" w14:textId="77777777" w:rsidR="00A45830" w:rsidRDefault="00A45830" w:rsidP="00A45830">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Veteriner Arıcılık Topluluğu (</w:t>
      </w:r>
      <w:hyperlink r:id="rId138" w:history="1">
        <w:r w:rsidRPr="007312A7">
          <w:rPr>
            <w:rStyle w:val="Kpr"/>
            <w:rFonts w:ascii="Times New Roman" w:hAnsi="Times New Roman" w:cs="Times New Roman"/>
            <w:sz w:val="24"/>
            <w:szCs w:val="24"/>
            <w:shd w:val="clear" w:color="auto" w:fill="FFFFFF"/>
          </w:rPr>
          <w:t>KÜV</w:t>
        </w:r>
        <w:r w:rsidRPr="007312A7">
          <w:rPr>
            <w:rStyle w:val="Kpr"/>
            <w:rFonts w:ascii="Times New Roman" w:hAnsi="Times New Roman" w:cs="Times New Roman"/>
            <w:sz w:val="24"/>
            <w:szCs w:val="24"/>
            <w:shd w:val="clear" w:color="auto" w:fill="FFFFFF"/>
          </w:rPr>
          <w:t>A</w:t>
        </w:r>
        <w:r w:rsidRPr="007312A7">
          <w:rPr>
            <w:rStyle w:val="Kpr"/>
            <w:rFonts w:ascii="Times New Roman" w:hAnsi="Times New Roman" w:cs="Times New Roman"/>
            <w:sz w:val="24"/>
            <w:szCs w:val="24"/>
            <w:shd w:val="clear" w:color="auto" w:fill="FFFFFF"/>
          </w:rPr>
          <w:t>T</w:t>
        </w:r>
      </w:hyperlink>
      <w:r>
        <w:rPr>
          <w:rFonts w:ascii="Times New Roman" w:hAnsi="Times New Roman" w:cs="Times New Roman"/>
          <w:sz w:val="24"/>
          <w:szCs w:val="24"/>
          <w:shd w:val="clear" w:color="auto" w:fill="FFFFFF"/>
        </w:rPr>
        <w:t>)</w:t>
      </w:r>
    </w:p>
    <w:p w14:paraId="387A3436" w14:textId="1722BBBA" w:rsidR="00B16326" w:rsidRPr="00B16326" w:rsidRDefault="00B16326" w:rsidP="00A45830">
      <w:pPr>
        <w:jc w:val="both"/>
        <w:rPr>
          <w:rFonts w:ascii="Times New Roman" w:hAnsi="Times New Roman" w:cs="Times New Roman"/>
          <w:color w:val="FF0000"/>
          <w:sz w:val="24"/>
          <w:szCs w:val="24"/>
          <w:shd w:val="clear" w:color="auto" w:fill="FFFFFF"/>
        </w:rPr>
      </w:pPr>
      <w:r w:rsidRPr="00B16326">
        <w:rPr>
          <w:rFonts w:ascii="Times New Roman" w:hAnsi="Times New Roman" w:cs="Times New Roman"/>
          <w:color w:val="FF0000"/>
          <w:sz w:val="24"/>
          <w:szCs w:val="24"/>
          <w:shd w:val="clear" w:color="auto" w:fill="FFFFFF"/>
        </w:rPr>
        <w:t>Veteriner Akademi Topluluğu (</w:t>
      </w:r>
      <w:hyperlink r:id="rId139" w:history="1">
        <w:r w:rsidRPr="004D782D">
          <w:rPr>
            <w:rStyle w:val="Kpr"/>
            <w:rFonts w:ascii="Times New Roman" w:hAnsi="Times New Roman" w:cs="Times New Roman"/>
            <w:sz w:val="24"/>
            <w:szCs w:val="24"/>
            <w:shd w:val="clear" w:color="auto" w:fill="FFFFFF"/>
          </w:rPr>
          <w:t>KÜVAK</w:t>
        </w:r>
      </w:hyperlink>
      <w:r w:rsidRPr="00B16326">
        <w:rPr>
          <w:rFonts w:ascii="Times New Roman" w:hAnsi="Times New Roman" w:cs="Times New Roman"/>
          <w:color w:val="FF0000"/>
          <w:sz w:val="24"/>
          <w:szCs w:val="24"/>
          <w:shd w:val="clear" w:color="auto" w:fill="FFFFFF"/>
        </w:rPr>
        <w:t>)</w:t>
      </w:r>
    </w:p>
    <w:p w14:paraId="4331CCFD" w14:textId="77777777" w:rsidR="00A45830" w:rsidRPr="00D223B8" w:rsidRDefault="00A45830" w:rsidP="00A45830">
      <w:pPr>
        <w:jc w:val="both"/>
        <w:rPr>
          <w:rFonts w:ascii="Times New Roman" w:hAnsi="Times New Roman" w:cs="Times New Roman"/>
          <w:sz w:val="24"/>
          <w:szCs w:val="24"/>
          <w:shd w:val="clear" w:color="auto" w:fill="FFFFFF"/>
        </w:rPr>
      </w:pPr>
    </w:p>
    <w:p w14:paraId="6891E9CA" w14:textId="77777777" w:rsidR="00A45830" w:rsidRPr="00D223B8" w:rsidRDefault="00A45830" w:rsidP="00A45830">
      <w:pPr>
        <w:pStyle w:val="Balk4"/>
        <w:ind w:left="0"/>
        <w:jc w:val="both"/>
        <w:rPr>
          <w:rFonts w:cs="Times New Roman"/>
          <w:b w:val="0"/>
          <w:i w:val="0"/>
          <w:shd w:val="clear" w:color="auto" w:fill="FFFFFF"/>
        </w:rPr>
      </w:pPr>
      <w:r w:rsidRPr="00D223B8">
        <w:rPr>
          <w:rFonts w:cs="Times New Roman"/>
          <w:b w:val="0"/>
          <w:i w:val="0"/>
          <w:shd w:val="clear" w:color="auto" w:fill="FFFFFF"/>
        </w:rPr>
        <w:t>Fakülte bünyemizde bulunan spor sahasında kullanılmak üzere spor malzemeleri yine fakülte tarafından karşılanmakta ve öğrenciler boş zamanlarında basketbol ve voleybol oynayabil</w:t>
      </w:r>
      <w:r w:rsidR="009429FA">
        <w:rPr>
          <w:rFonts w:cs="Times New Roman"/>
          <w:b w:val="0"/>
          <w:i w:val="0"/>
          <w:shd w:val="clear" w:color="auto" w:fill="FFFFFF"/>
        </w:rPr>
        <w:t>mektedir. Öğrenci Toplulukları t</w:t>
      </w:r>
      <w:r w:rsidRPr="00D223B8">
        <w:rPr>
          <w:rFonts w:cs="Times New Roman"/>
          <w:b w:val="0"/>
          <w:i w:val="0"/>
          <w:shd w:val="clear" w:color="auto" w:fill="FFFFFF"/>
        </w:rPr>
        <w:t>arafından yürütülen bazı seminer başlıkları şu şekildedir:</w:t>
      </w:r>
    </w:p>
    <w:p w14:paraId="40C2C918" w14:textId="77777777" w:rsidR="00A45830" w:rsidRPr="00D223B8" w:rsidRDefault="00A45830" w:rsidP="00A45830">
      <w:pPr>
        <w:pStyle w:val="Balk4"/>
        <w:ind w:left="0"/>
        <w:jc w:val="both"/>
        <w:rPr>
          <w:rFonts w:cs="Times New Roman"/>
          <w:b w:val="0"/>
          <w:i w:val="0"/>
          <w:shd w:val="clear" w:color="auto" w:fill="FFFFFF"/>
        </w:rPr>
      </w:pPr>
    </w:p>
    <w:p w14:paraId="0BA967FA" w14:textId="77777777" w:rsidR="00A45830" w:rsidRPr="00C64F80" w:rsidRDefault="00023188" w:rsidP="00A45830">
      <w:pPr>
        <w:pStyle w:val="Balk4"/>
        <w:ind w:left="0"/>
        <w:jc w:val="both"/>
        <w:rPr>
          <w:b w:val="0"/>
        </w:rPr>
      </w:pPr>
      <w:r w:rsidRPr="00C64F80">
        <w:rPr>
          <w:rFonts w:asciiTheme="majorBidi" w:hAnsiTheme="majorBidi" w:cstheme="majorBidi"/>
          <w:b w:val="0"/>
          <w:bCs w:val="0"/>
          <w:i w:val="0"/>
          <w:iCs/>
          <w:shd w:val="clear" w:color="auto" w:fill="FFFFFF"/>
        </w:rPr>
        <w:t>26</w:t>
      </w:r>
      <w:r w:rsidR="00A45830" w:rsidRPr="00C64F80">
        <w:rPr>
          <w:rFonts w:asciiTheme="majorBidi" w:hAnsiTheme="majorBidi" w:cstheme="majorBidi"/>
          <w:b w:val="0"/>
          <w:bCs w:val="0"/>
          <w:i w:val="0"/>
          <w:iCs/>
          <w:shd w:val="clear" w:color="auto" w:fill="FFFFFF"/>
        </w:rPr>
        <w:t xml:space="preserve"> </w:t>
      </w:r>
      <w:r w:rsidRPr="00C64F80">
        <w:rPr>
          <w:rFonts w:asciiTheme="majorBidi" w:hAnsiTheme="majorBidi" w:cstheme="majorBidi"/>
          <w:b w:val="0"/>
          <w:bCs w:val="0"/>
          <w:i w:val="0"/>
          <w:iCs/>
          <w:shd w:val="clear" w:color="auto" w:fill="FFFFFF"/>
        </w:rPr>
        <w:t>Mart</w:t>
      </w:r>
      <w:r w:rsidR="00A45830" w:rsidRPr="00C64F80">
        <w:rPr>
          <w:rFonts w:asciiTheme="majorBidi" w:hAnsiTheme="majorBidi" w:cstheme="majorBidi"/>
          <w:b w:val="0"/>
          <w:bCs w:val="0"/>
          <w:i w:val="0"/>
          <w:iCs/>
          <w:shd w:val="clear" w:color="auto" w:fill="FFFFFF"/>
        </w:rPr>
        <w:t xml:space="preserve"> 202</w:t>
      </w:r>
      <w:r w:rsidRPr="00C64F80">
        <w:rPr>
          <w:rFonts w:asciiTheme="majorBidi" w:hAnsiTheme="majorBidi" w:cstheme="majorBidi"/>
          <w:b w:val="0"/>
          <w:bCs w:val="0"/>
          <w:i w:val="0"/>
          <w:iCs/>
          <w:shd w:val="clear" w:color="auto" w:fill="FFFFFF"/>
        </w:rPr>
        <w:t>3</w:t>
      </w:r>
      <w:r w:rsidR="00A45830" w:rsidRPr="00C64F80">
        <w:rPr>
          <w:rFonts w:asciiTheme="majorBidi" w:hAnsiTheme="majorBidi" w:cstheme="majorBidi"/>
          <w:b w:val="0"/>
          <w:bCs w:val="0"/>
          <w:i w:val="0"/>
          <w:iCs/>
          <w:shd w:val="clear" w:color="auto" w:fill="FFFFFF"/>
        </w:rPr>
        <w:t>,</w:t>
      </w:r>
      <w:r w:rsidR="00082F98" w:rsidRPr="00C64F80">
        <w:rPr>
          <w:rFonts w:asciiTheme="majorBidi" w:hAnsiTheme="majorBidi" w:cstheme="majorBidi"/>
          <w:b w:val="0"/>
          <w:bCs w:val="0"/>
          <w:i w:val="0"/>
          <w:iCs/>
          <w:shd w:val="clear" w:color="auto" w:fill="FFFFFF"/>
        </w:rPr>
        <w:t xml:space="preserve"> KÜVAK</w:t>
      </w:r>
      <w:r w:rsidR="009B0FA9" w:rsidRPr="00C64F80">
        <w:rPr>
          <w:rFonts w:asciiTheme="majorBidi" w:hAnsiTheme="majorBidi" w:cstheme="majorBidi"/>
          <w:b w:val="0"/>
          <w:bCs w:val="0"/>
          <w:i w:val="0"/>
          <w:iCs/>
          <w:shd w:val="clear" w:color="auto" w:fill="FFFFFF"/>
        </w:rPr>
        <w:t xml:space="preserve">, </w:t>
      </w:r>
      <w:r w:rsidRPr="00C64F80">
        <w:rPr>
          <w:rFonts w:asciiTheme="majorBidi" w:hAnsiTheme="majorBidi" w:cstheme="majorBidi"/>
          <w:b w:val="0"/>
          <w:bCs w:val="0"/>
          <w:i w:val="0"/>
          <w:iCs/>
          <w:shd w:val="clear" w:color="auto" w:fill="FFFFFF"/>
        </w:rPr>
        <w:t xml:space="preserve">Yeni nesil mülakat ve </w:t>
      </w:r>
      <w:proofErr w:type="spellStart"/>
      <w:r w:rsidRPr="00C64F80">
        <w:rPr>
          <w:rFonts w:asciiTheme="majorBidi" w:hAnsiTheme="majorBidi" w:cstheme="majorBidi"/>
          <w:b w:val="0"/>
          <w:bCs w:val="0"/>
          <w:i w:val="0"/>
          <w:iCs/>
          <w:shd w:val="clear" w:color="auto" w:fill="FFFFFF"/>
        </w:rPr>
        <w:t>Cv</w:t>
      </w:r>
      <w:proofErr w:type="spellEnd"/>
      <w:r w:rsidRPr="00C64F80">
        <w:rPr>
          <w:rFonts w:asciiTheme="majorBidi" w:hAnsiTheme="majorBidi" w:cstheme="majorBidi"/>
          <w:b w:val="0"/>
          <w:bCs w:val="0"/>
          <w:i w:val="0"/>
          <w:iCs/>
          <w:shd w:val="clear" w:color="auto" w:fill="FFFFFF"/>
        </w:rPr>
        <w:t xml:space="preserve"> hazırlama teknikleri</w:t>
      </w:r>
      <w:hyperlink r:id="rId140" w:history="1"/>
    </w:p>
    <w:p w14:paraId="7D069584" w14:textId="77777777" w:rsidR="009B0FA9" w:rsidRPr="00C64F80" w:rsidRDefault="00E134D0" w:rsidP="00A45830">
      <w:pPr>
        <w:pStyle w:val="Balk4"/>
        <w:ind w:left="0"/>
        <w:jc w:val="both"/>
        <w:rPr>
          <w:b w:val="0"/>
          <w:i w:val="0"/>
        </w:rPr>
      </w:pPr>
      <w:r w:rsidRPr="00C64F80">
        <w:rPr>
          <w:b w:val="0"/>
          <w:i w:val="0"/>
        </w:rPr>
        <w:t>1 Nisan 2023, KÜVAK, Veteriner Hekimlikte Yenilikçi Ar-Ge Çalışmaları</w:t>
      </w:r>
    </w:p>
    <w:p w14:paraId="00A2F5E6" w14:textId="77777777" w:rsidR="009E2D9D" w:rsidRPr="00C64F80" w:rsidRDefault="00982154" w:rsidP="00A45830">
      <w:pPr>
        <w:pStyle w:val="Balk4"/>
        <w:ind w:left="0"/>
        <w:jc w:val="both"/>
        <w:rPr>
          <w:b w:val="0"/>
          <w:i w:val="0"/>
        </w:rPr>
      </w:pPr>
      <w:r w:rsidRPr="00C64F80">
        <w:rPr>
          <w:b w:val="0"/>
          <w:i w:val="0"/>
        </w:rPr>
        <w:t>24 M</w:t>
      </w:r>
      <w:r w:rsidR="009E2D9D" w:rsidRPr="00C64F80">
        <w:rPr>
          <w:b w:val="0"/>
          <w:i w:val="0"/>
        </w:rPr>
        <w:t xml:space="preserve">ayıs 2023, </w:t>
      </w:r>
      <w:r w:rsidR="009B0FA9" w:rsidRPr="00C64F80">
        <w:rPr>
          <w:rFonts w:asciiTheme="majorBidi" w:hAnsiTheme="majorBidi" w:cstheme="majorBidi"/>
          <w:b w:val="0"/>
          <w:bCs w:val="0"/>
          <w:i w:val="0"/>
          <w:iCs/>
          <w:shd w:val="clear" w:color="auto" w:fill="FFFFFF"/>
        </w:rPr>
        <w:t>KÜVAK,</w:t>
      </w:r>
      <w:r w:rsidR="002F449F" w:rsidRPr="00C64F80">
        <w:rPr>
          <w:b w:val="0"/>
          <w:i w:val="0"/>
        </w:rPr>
        <w:t xml:space="preserve"> At Hekimliğine Bakış</w:t>
      </w:r>
    </w:p>
    <w:p w14:paraId="06C01F4C" w14:textId="77777777" w:rsidR="00982154" w:rsidRPr="00C64F80" w:rsidRDefault="00982154" w:rsidP="00A45830">
      <w:pPr>
        <w:pStyle w:val="Balk4"/>
        <w:ind w:left="0"/>
        <w:jc w:val="both"/>
        <w:rPr>
          <w:rFonts w:asciiTheme="majorBidi" w:hAnsiTheme="majorBidi" w:cstheme="majorBidi"/>
          <w:b w:val="0"/>
          <w:bCs w:val="0"/>
          <w:i w:val="0"/>
          <w:iCs/>
          <w:shd w:val="clear" w:color="auto" w:fill="FFFFFF"/>
        </w:rPr>
      </w:pPr>
      <w:r w:rsidRPr="00C64F80">
        <w:rPr>
          <w:b w:val="0"/>
          <w:i w:val="0"/>
        </w:rPr>
        <w:t xml:space="preserve">24 Mayıs 2023, </w:t>
      </w:r>
      <w:r w:rsidR="009B0FA9" w:rsidRPr="00C64F80">
        <w:rPr>
          <w:rFonts w:asciiTheme="majorBidi" w:hAnsiTheme="majorBidi" w:cstheme="majorBidi"/>
          <w:b w:val="0"/>
          <w:bCs w:val="0"/>
          <w:i w:val="0"/>
          <w:iCs/>
          <w:shd w:val="clear" w:color="auto" w:fill="FFFFFF"/>
        </w:rPr>
        <w:t xml:space="preserve">KÜVAK, </w:t>
      </w:r>
      <w:r w:rsidRPr="00C64F80">
        <w:rPr>
          <w:b w:val="0"/>
          <w:i w:val="0"/>
        </w:rPr>
        <w:t>Büyükbaş Hekimliğinde Maksimum Başarı</w:t>
      </w:r>
    </w:p>
    <w:p w14:paraId="137D5691" w14:textId="77777777" w:rsidR="00A45830" w:rsidRPr="00C64F80" w:rsidRDefault="00CA5BF8" w:rsidP="00A45830">
      <w:pPr>
        <w:pStyle w:val="Balk4"/>
        <w:ind w:left="0"/>
        <w:jc w:val="both"/>
        <w:rPr>
          <w:b w:val="0"/>
          <w:i w:val="0"/>
        </w:rPr>
      </w:pPr>
      <w:r w:rsidRPr="00C64F80">
        <w:rPr>
          <w:rFonts w:asciiTheme="majorBidi" w:hAnsiTheme="majorBidi" w:cstheme="majorBidi"/>
          <w:b w:val="0"/>
          <w:bCs w:val="0"/>
          <w:i w:val="0"/>
          <w:iCs/>
          <w:shd w:val="clear" w:color="auto" w:fill="FFFFFF"/>
        </w:rPr>
        <w:t>25 Mayıs 2023</w:t>
      </w:r>
      <w:r w:rsidR="00A45830" w:rsidRPr="00C64F80">
        <w:rPr>
          <w:rFonts w:asciiTheme="majorBidi" w:hAnsiTheme="majorBidi" w:cstheme="majorBidi"/>
          <w:b w:val="0"/>
          <w:bCs w:val="0"/>
          <w:i w:val="0"/>
          <w:iCs/>
          <w:shd w:val="clear" w:color="auto" w:fill="FFFFFF"/>
        </w:rPr>
        <w:t xml:space="preserve">, </w:t>
      </w:r>
      <w:r w:rsidR="009B0FA9" w:rsidRPr="00C64F80">
        <w:rPr>
          <w:rFonts w:asciiTheme="majorBidi" w:hAnsiTheme="majorBidi" w:cstheme="majorBidi"/>
          <w:b w:val="0"/>
          <w:bCs w:val="0"/>
          <w:i w:val="0"/>
          <w:iCs/>
          <w:shd w:val="clear" w:color="auto" w:fill="FFFFFF"/>
        </w:rPr>
        <w:t>KÜVAK,</w:t>
      </w:r>
      <w:r w:rsidR="00082F98" w:rsidRPr="00C64F80">
        <w:rPr>
          <w:rFonts w:asciiTheme="majorBidi" w:hAnsiTheme="majorBidi" w:cstheme="majorBidi"/>
          <w:b w:val="0"/>
          <w:bCs w:val="0"/>
          <w:i w:val="0"/>
          <w:iCs/>
          <w:shd w:val="clear" w:color="auto" w:fill="FFFFFF"/>
        </w:rPr>
        <w:t xml:space="preserve"> </w:t>
      </w:r>
      <w:r w:rsidR="009E2D9D" w:rsidRPr="00C64F80">
        <w:rPr>
          <w:b w:val="0"/>
          <w:i w:val="0"/>
        </w:rPr>
        <w:t>Kanatlı Hekimliğine Bakış</w:t>
      </w:r>
    </w:p>
    <w:p w14:paraId="4A6EC13E" w14:textId="77777777" w:rsidR="00273413" w:rsidRPr="00C64F80" w:rsidRDefault="00273413" w:rsidP="00A45830">
      <w:pPr>
        <w:pStyle w:val="Balk4"/>
        <w:ind w:left="0"/>
        <w:jc w:val="both"/>
        <w:rPr>
          <w:rFonts w:asciiTheme="majorBidi" w:hAnsiTheme="majorBidi" w:cstheme="majorBidi"/>
          <w:b w:val="0"/>
          <w:bCs w:val="0"/>
          <w:i w:val="0"/>
          <w:iCs/>
          <w:shd w:val="clear" w:color="auto" w:fill="FFFFFF"/>
        </w:rPr>
      </w:pPr>
      <w:r w:rsidRPr="00C64F80">
        <w:rPr>
          <w:b w:val="0"/>
          <w:i w:val="0"/>
        </w:rPr>
        <w:t xml:space="preserve">25 Mayıs 2023, </w:t>
      </w:r>
      <w:r w:rsidR="009B0FA9" w:rsidRPr="00C64F80">
        <w:rPr>
          <w:rFonts w:asciiTheme="majorBidi" w:hAnsiTheme="majorBidi" w:cstheme="majorBidi"/>
          <w:b w:val="0"/>
          <w:bCs w:val="0"/>
          <w:i w:val="0"/>
          <w:iCs/>
          <w:shd w:val="clear" w:color="auto" w:fill="FFFFFF"/>
        </w:rPr>
        <w:t xml:space="preserve">KÜVAK, </w:t>
      </w:r>
      <w:r w:rsidRPr="00C64F80">
        <w:rPr>
          <w:b w:val="0"/>
          <w:i w:val="0"/>
        </w:rPr>
        <w:t>Pet Hekimliğinde Kardiyolojiye Giriş</w:t>
      </w:r>
    </w:p>
    <w:p w14:paraId="15F85170" w14:textId="77777777" w:rsidR="00A54293" w:rsidRPr="00C64F80" w:rsidRDefault="00082F98" w:rsidP="00A45830">
      <w:pPr>
        <w:pStyle w:val="Balk4"/>
        <w:spacing w:line="276" w:lineRule="auto"/>
        <w:ind w:left="0"/>
        <w:jc w:val="both"/>
        <w:rPr>
          <w:rFonts w:asciiTheme="majorBidi" w:hAnsiTheme="majorBidi" w:cstheme="majorBidi"/>
          <w:b w:val="0"/>
          <w:bCs w:val="0"/>
          <w:i w:val="0"/>
          <w:iCs/>
          <w:shd w:val="clear" w:color="auto" w:fill="FFFFFF"/>
        </w:rPr>
      </w:pPr>
      <w:r w:rsidRPr="00C64F80">
        <w:rPr>
          <w:rFonts w:cs="Times New Roman"/>
          <w:b w:val="0"/>
          <w:bCs w:val="0"/>
          <w:i w:val="0"/>
          <w:iCs/>
          <w:color w:val="000000" w:themeColor="text1"/>
        </w:rPr>
        <w:t xml:space="preserve">6 Kasım 2023, </w:t>
      </w:r>
      <w:r w:rsidR="009B0FA9" w:rsidRPr="00C64F80">
        <w:rPr>
          <w:rFonts w:asciiTheme="majorBidi" w:hAnsiTheme="majorBidi" w:cstheme="majorBidi"/>
          <w:b w:val="0"/>
          <w:bCs w:val="0"/>
          <w:i w:val="0"/>
          <w:iCs/>
          <w:shd w:val="clear" w:color="auto" w:fill="FFFFFF"/>
        </w:rPr>
        <w:t>KÜVAK,</w:t>
      </w:r>
      <w:r w:rsidRPr="00C64F80">
        <w:rPr>
          <w:rFonts w:asciiTheme="majorBidi" w:hAnsiTheme="majorBidi" w:cstheme="majorBidi"/>
          <w:b w:val="0"/>
          <w:bCs w:val="0"/>
          <w:i w:val="0"/>
          <w:iCs/>
          <w:shd w:val="clear" w:color="auto" w:fill="FFFFFF"/>
        </w:rPr>
        <w:t xml:space="preserve"> Kanatlı Sektöründe Veteriner Hekimin Rolü Konferansı</w:t>
      </w:r>
    </w:p>
    <w:p w14:paraId="7258F2AD" w14:textId="77777777" w:rsidR="00D62C7E" w:rsidRPr="00082F98" w:rsidRDefault="0012455C" w:rsidP="00A45830">
      <w:pPr>
        <w:pStyle w:val="Balk4"/>
        <w:spacing w:line="276" w:lineRule="auto"/>
        <w:ind w:left="0"/>
        <w:jc w:val="both"/>
        <w:rPr>
          <w:rFonts w:cs="Times New Roman"/>
          <w:b w:val="0"/>
          <w:bCs w:val="0"/>
          <w:i w:val="0"/>
          <w:iCs/>
          <w:color w:val="000000" w:themeColor="text1"/>
        </w:rPr>
      </w:pPr>
      <w:r w:rsidRPr="00C64F80">
        <w:rPr>
          <w:rFonts w:asciiTheme="majorBidi" w:hAnsiTheme="majorBidi" w:cstheme="majorBidi"/>
          <w:b w:val="0"/>
          <w:bCs w:val="0"/>
          <w:i w:val="0"/>
          <w:iCs/>
          <w:shd w:val="clear" w:color="auto" w:fill="FFFFFF"/>
        </w:rPr>
        <w:t>15 Aralık 2023, KÜKET, Ticaret Bakanlığı Köpek Eğitim Merkezi</w:t>
      </w:r>
      <w:r w:rsidR="0068084E" w:rsidRPr="00C64F80">
        <w:rPr>
          <w:rFonts w:asciiTheme="majorBidi" w:hAnsiTheme="majorBidi" w:cstheme="majorBidi"/>
          <w:b w:val="0"/>
          <w:bCs w:val="0"/>
          <w:i w:val="0"/>
          <w:iCs/>
          <w:shd w:val="clear" w:color="auto" w:fill="FFFFFF"/>
        </w:rPr>
        <w:t xml:space="preserve"> Gezisi</w:t>
      </w:r>
    </w:p>
    <w:p w14:paraId="5962D181" w14:textId="77777777" w:rsidR="0068084E" w:rsidRDefault="0068084E" w:rsidP="00F13BD8">
      <w:pPr>
        <w:widowControl/>
        <w:autoSpaceDE w:val="0"/>
        <w:autoSpaceDN w:val="0"/>
        <w:adjustRightInd w:val="0"/>
        <w:rPr>
          <w:rFonts w:ascii="Times New Roman" w:hAnsi="Times New Roman" w:cs="Times New Roman"/>
          <w:b/>
          <w:bCs/>
          <w:color w:val="000000"/>
          <w:sz w:val="24"/>
          <w:szCs w:val="24"/>
        </w:rPr>
      </w:pPr>
    </w:p>
    <w:p w14:paraId="3F0C290A" w14:textId="77777777" w:rsidR="00F13BD8" w:rsidRPr="00411245" w:rsidRDefault="00F13BD8" w:rsidP="00F13BD8">
      <w:pPr>
        <w:widowControl/>
        <w:autoSpaceDE w:val="0"/>
        <w:autoSpaceDN w:val="0"/>
        <w:adjustRightInd w:val="0"/>
        <w:rPr>
          <w:rFonts w:ascii="Times New Roman" w:hAnsi="Times New Roman" w:cs="Times New Roman"/>
          <w:color w:val="000000"/>
          <w:sz w:val="24"/>
          <w:szCs w:val="24"/>
        </w:rPr>
      </w:pPr>
      <w:r w:rsidRPr="00385C4E">
        <w:rPr>
          <w:rFonts w:ascii="Times New Roman" w:hAnsi="Times New Roman" w:cs="Times New Roman"/>
          <w:b/>
          <w:bCs/>
          <w:color w:val="000000"/>
          <w:sz w:val="24"/>
          <w:szCs w:val="24"/>
        </w:rPr>
        <w:t>B.4. Öğretim Kadrosu</w:t>
      </w:r>
      <w:r w:rsidRPr="00411245">
        <w:rPr>
          <w:rFonts w:ascii="Times New Roman" w:hAnsi="Times New Roman" w:cs="Times New Roman"/>
          <w:b/>
          <w:bCs/>
          <w:color w:val="000000"/>
          <w:sz w:val="24"/>
          <w:szCs w:val="24"/>
        </w:rPr>
        <w:t xml:space="preserve"> </w:t>
      </w:r>
    </w:p>
    <w:p w14:paraId="508F430B" w14:textId="77777777" w:rsidR="00F13BD8" w:rsidRPr="00411245" w:rsidRDefault="00F13BD8" w:rsidP="009429FA">
      <w:pPr>
        <w:pStyle w:val="Balk4"/>
        <w:ind w:left="0" w:right="63"/>
      </w:pPr>
      <w:r w:rsidRPr="00411245">
        <w:t>B.4.1. Atama, yükseltme ve görevlendirme kriterleri</w:t>
      </w:r>
    </w:p>
    <w:p w14:paraId="230BD1BE" w14:textId="77777777" w:rsidR="00F13BD8" w:rsidRPr="00411245" w:rsidRDefault="00F13BD8" w:rsidP="000F3215">
      <w:pPr>
        <w:pStyle w:val="Balk3"/>
      </w:pPr>
    </w:p>
    <w:p w14:paraId="177A2A36" w14:textId="77777777" w:rsidR="00F13BD8" w:rsidRPr="00411245" w:rsidRDefault="00F13BD8" w:rsidP="009429FA">
      <w:pPr>
        <w:pStyle w:val="Balk4"/>
        <w:ind w:left="0" w:right="63"/>
        <w:rPr>
          <w:rFonts w:cs="Times New Roman"/>
        </w:rPr>
      </w:pPr>
      <w:r w:rsidRPr="00411245">
        <w:rPr>
          <w:rFonts w:cs="Times New Roman"/>
        </w:rPr>
        <w:t>Olgunluk düzeyi</w:t>
      </w:r>
      <w:r w:rsidR="00A45830">
        <w:rPr>
          <w:rFonts w:cs="Times New Roman"/>
        </w:rPr>
        <w:t>: 3</w:t>
      </w:r>
    </w:p>
    <w:p w14:paraId="44B21855" w14:textId="77777777" w:rsidR="00F13BD8" w:rsidRPr="00411245" w:rsidRDefault="00F13BD8" w:rsidP="000F3215">
      <w:pPr>
        <w:pStyle w:val="Balk3"/>
      </w:pPr>
    </w:p>
    <w:p w14:paraId="7F5C4FFD" w14:textId="77777777" w:rsidR="00F13BD8" w:rsidRPr="00F20250" w:rsidRDefault="00A45830" w:rsidP="000F3215">
      <w:pPr>
        <w:pStyle w:val="Balk3"/>
      </w:pPr>
      <w:r w:rsidRPr="00F20250">
        <w:t xml:space="preserve">Fakültemizdeki öğretim elemanları, öğretim görevlisi ve öğretim üyelerinin atama yükselme ve görevlendirme süreçleri üniversitemiz </w:t>
      </w:r>
      <w:hyperlink r:id="rId141" w:history="1">
        <w:r w:rsidR="0077271B" w:rsidRPr="004D782D">
          <w:rPr>
            <w:rStyle w:val="Kpr"/>
          </w:rPr>
          <w:t>personel dairesi başkanlığı</w:t>
        </w:r>
      </w:hyperlink>
      <w:r w:rsidR="0077271B" w:rsidRPr="004D782D">
        <w:t xml:space="preserve"> </w:t>
      </w:r>
      <w:r w:rsidR="0077271B" w:rsidRPr="00F20250">
        <w:t>web sayfasında belirtilen en güncel atama, yükseltme ve görevlendirme kriterlerinin belirtildiği yönetmelik, usul ve esaslar çerçevesinde gerçekleştirilmektedir.</w:t>
      </w:r>
    </w:p>
    <w:p w14:paraId="13759852" w14:textId="77777777" w:rsidR="0077271B" w:rsidRPr="00A45830" w:rsidRDefault="0077271B" w:rsidP="000F3215">
      <w:pPr>
        <w:pStyle w:val="Balk3"/>
      </w:pPr>
    </w:p>
    <w:p w14:paraId="21613B90" w14:textId="77777777" w:rsidR="00F13BD8" w:rsidRPr="00411245" w:rsidRDefault="00F13BD8" w:rsidP="00F13BD8">
      <w:pPr>
        <w:ind w:right="63"/>
        <w:jc w:val="both"/>
        <w:rPr>
          <w:rFonts w:ascii="Times New Roman" w:hAnsi="Times New Roman" w:cs="Times New Roman"/>
          <w:sz w:val="24"/>
          <w:szCs w:val="24"/>
        </w:rPr>
      </w:pPr>
    </w:p>
    <w:p w14:paraId="2A36B883" w14:textId="77777777" w:rsidR="00F13BD8" w:rsidRPr="00411245" w:rsidRDefault="00F13BD8" w:rsidP="009429FA">
      <w:pPr>
        <w:pStyle w:val="Balk4"/>
        <w:ind w:left="0" w:right="63"/>
      </w:pPr>
      <w:r w:rsidRPr="00411245">
        <w:t>B.4.2. Öğretim yetkinlikleri ve gelişimi</w:t>
      </w:r>
    </w:p>
    <w:p w14:paraId="10515215" w14:textId="77777777" w:rsidR="00F13BD8" w:rsidRPr="00411245" w:rsidRDefault="00F13BD8" w:rsidP="000F3215">
      <w:pPr>
        <w:pStyle w:val="Balk3"/>
      </w:pPr>
    </w:p>
    <w:p w14:paraId="1AC6B6F7" w14:textId="77777777" w:rsidR="0077271B" w:rsidRPr="009429FA" w:rsidRDefault="0077271B" w:rsidP="0077271B">
      <w:pPr>
        <w:pStyle w:val="Altyaz"/>
        <w:jc w:val="both"/>
        <w:rPr>
          <w:color w:val="000000" w:themeColor="text1"/>
          <w:sz w:val="24"/>
          <w:szCs w:val="24"/>
        </w:rPr>
      </w:pPr>
      <w:r w:rsidRPr="009429FA">
        <w:rPr>
          <w:rStyle w:val="Gl"/>
          <w:color w:val="000000" w:themeColor="text1"/>
          <w:sz w:val="24"/>
          <w:szCs w:val="24"/>
        </w:rPr>
        <w:t>Olgunluk düzeyi:4</w:t>
      </w:r>
    </w:p>
    <w:p w14:paraId="5465D235" w14:textId="09DC4E1C" w:rsidR="0077271B" w:rsidRDefault="0077271B" w:rsidP="0077271B">
      <w:pPr>
        <w:jc w:val="both"/>
        <w:rPr>
          <w:rFonts w:ascii="Times New Roman" w:hAnsi="Times New Roman" w:cs="Times New Roman"/>
          <w:sz w:val="24"/>
          <w:szCs w:val="24"/>
        </w:rPr>
      </w:pPr>
      <w:r w:rsidRPr="00D223B8">
        <w:rPr>
          <w:rFonts w:ascii="Times New Roman" w:hAnsi="Times New Roman" w:cs="Times New Roman"/>
          <w:sz w:val="24"/>
          <w:szCs w:val="24"/>
        </w:rPr>
        <w:t>Akademik personelin araştırma yetkinliğinin artırılmasına ve/veya teorik ve uygulamalı eğitim öğretim faaliyetlerine aktarabilecekleri çalışmalarının bilimsel ortamlarda paylaşmalarını sağlama</w:t>
      </w:r>
      <w:r>
        <w:rPr>
          <w:rFonts w:ascii="Times New Roman" w:hAnsi="Times New Roman" w:cs="Times New Roman"/>
          <w:sz w:val="24"/>
          <w:szCs w:val="24"/>
        </w:rPr>
        <w:t xml:space="preserve">k amacıyla </w:t>
      </w:r>
      <w:r w:rsidRPr="00D223B8">
        <w:rPr>
          <w:rFonts w:ascii="Times New Roman" w:hAnsi="Times New Roman" w:cs="Times New Roman"/>
          <w:sz w:val="24"/>
          <w:szCs w:val="24"/>
        </w:rPr>
        <w:t xml:space="preserve">başka kurumlar tarafından düzenlenen bilimsel etkinliklere katılımları teşvik edilmektedir. </w:t>
      </w:r>
      <w:r>
        <w:rPr>
          <w:rFonts w:ascii="Times New Roman" w:hAnsi="Times New Roman" w:cs="Times New Roman"/>
          <w:sz w:val="24"/>
          <w:szCs w:val="24"/>
        </w:rPr>
        <w:t xml:space="preserve">Yine akademik personelimizin üniversitemiz bünyesinde gerçekleştirilen </w:t>
      </w:r>
      <w:hyperlink r:id="rId142" w:history="1">
        <w:r w:rsidRPr="00B11ED9">
          <w:rPr>
            <w:rStyle w:val="Kpr"/>
            <w:rFonts w:ascii="Times New Roman" w:hAnsi="Times New Roman" w:cs="Times New Roman"/>
            <w:sz w:val="24"/>
            <w:szCs w:val="24"/>
          </w:rPr>
          <w:t>eğitici</w:t>
        </w:r>
        <w:r w:rsidRPr="00B11ED9">
          <w:rPr>
            <w:rStyle w:val="Kpr"/>
            <w:rFonts w:ascii="Times New Roman" w:hAnsi="Times New Roman" w:cs="Times New Roman"/>
            <w:sz w:val="24"/>
            <w:szCs w:val="24"/>
          </w:rPr>
          <w:t>l</w:t>
        </w:r>
        <w:r w:rsidRPr="00B11ED9">
          <w:rPr>
            <w:rStyle w:val="Kpr"/>
            <w:rFonts w:ascii="Times New Roman" w:hAnsi="Times New Roman" w:cs="Times New Roman"/>
            <w:sz w:val="24"/>
            <w:szCs w:val="24"/>
          </w:rPr>
          <w:t>erin eğitimi</w:t>
        </w:r>
      </w:hyperlink>
      <w:r>
        <w:rPr>
          <w:rFonts w:ascii="Times New Roman" w:hAnsi="Times New Roman" w:cs="Times New Roman"/>
          <w:sz w:val="24"/>
          <w:szCs w:val="24"/>
        </w:rPr>
        <w:t xml:space="preserve"> seminer serilerine katılımı teşvik edilerek öğretim yetkinliklerinin artırılması hedeflenmiştir. </w:t>
      </w:r>
    </w:p>
    <w:p w14:paraId="613E2919" w14:textId="77777777" w:rsidR="00F13BD8" w:rsidRDefault="00F13BD8" w:rsidP="00F13BD8">
      <w:pPr>
        <w:ind w:right="63"/>
        <w:jc w:val="both"/>
        <w:rPr>
          <w:rFonts w:ascii="Times New Roman" w:hAnsi="Times New Roman" w:cs="Times New Roman"/>
          <w:b/>
          <w:sz w:val="24"/>
          <w:szCs w:val="24"/>
          <w:u w:val="single"/>
        </w:rPr>
      </w:pPr>
    </w:p>
    <w:p w14:paraId="28BB88DD" w14:textId="77777777" w:rsidR="006C18E8" w:rsidRDefault="006C18E8" w:rsidP="00F13BD8">
      <w:pPr>
        <w:ind w:right="63"/>
        <w:jc w:val="both"/>
        <w:rPr>
          <w:rFonts w:ascii="Times New Roman" w:hAnsi="Times New Roman" w:cs="Times New Roman"/>
          <w:b/>
          <w:sz w:val="24"/>
          <w:szCs w:val="24"/>
          <w:u w:val="single"/>
        </w:rPr>
      </w:pPr>
    </w:p>
    <w:p w14:paraId="3D7E4586" w14:textId="77777777" w:rsidR="00F13BD8" w:rsidRPr="00411245" w:rsidRDefault="00F13BD8" w:rsidP="009429FA">
      <w:pPr>
        <w:pStyle w:val="Balk4"/>
        <w:ind w:left="0" w:right="63"/>
      </w:pPr>
      <w:r w:rsidRPr="00411245">
        <w:t>B.4.3. Eğitim faaliyetlerine yönelik teşvik ve ödüllendirme</w:t>
      </w:r>
    </w:p>
    <w:p w14:paraId="303E0B35" w14:textId="77777777" w:rsidR="00F13BD8" w:rsidRPr="00411245" w:rsidRDefault="00F13BD8" w:rsidP="000F3215">
      <w:pPr>
        <w:pStyle w:val="Balk3"/>
      </w:pPr>
    </w:p>
    <w:p w14:paraId="5740CED0" w14:textId="77777777" w:rsidR="004D21D2" w:rsidRPr="009429FA" w:rsidRDefault="004D21D2" w:rsidP="004D21D2">
      <w:pPr>
        <w:pStyle w:val="Altyaz"/>
        <w:jc w:val="both"/>
        <w:rPr>
          <w:color w:val="000000" w:themeColor="text1"/>
          <w:sz w:val="24"/>
          <w:szCs w:val="24"/>
        </w:rPr>
      </w:pPr>
      <w:r w:rsidRPr="009429FA">
        <w:rPr>
          <w:rStyle w:val="Gl"/>
          <w:color w:val="000000" w:themeColor="text1"/>
          <w:sz w:val="24"/>
          <w:szCs w:val="24"/>
        </w:rPr>
        <w:t>Olgunluk düzeyi:4</w:t>
      </w:r>
    </w:p>
    <w:p w14:paraId="6C4AE43E" w14:textId="77777777" w:rsidR="004D21D2" w:rsidRPr="00D223B8" w:rsidRDefault="004D21D2" w:rsidP="004D21D2">
      <w:pPr>
        <w:pStyle w:val="Balk4"/>
        <w:ind w:left="0" w:right="63"/>
        <w:jc w:val="both"/>
        <w:rPr>
          <w:rFonts w:cs="Times New Roman"/>
          <w:b w:val="0"/>
          <w:bCs w:val="0"/>
          <w:i w:val="0"/>
          <w:color w:val="000000" w:themeColor="text1"/>
        </w:rPr>
      </w:pPr>
      <w:r w:rsidRPr="00D223B8">
        <w:rPr>
          <w:rFonts w:cs="Times New Roman"/>
          <w:b w:val="0"/>
          <w:bCs w:val="0"/>
          <w:i w:val="0"/>
          <w:color w:val="000000" w:themeColor="text1"/>
        </w:rPr>
        <w:t xml:space="preserve">Akademik personelin yapmış oldukları akademik çalışmalar ile ilgili olarak </w:t>
      </w:r>
      <w:hyperlink r:id="rId143" w:history="1">
        <w:r w:rsidRPr="00D223B8">
          <w:rPr>
            <w:rStyle w:val="Kpr"/>
            <w:rFonts w:cs="Times New Roman"/>
            <w:b w:val="0"/>
            <w:bCs w:val="0"/>
            <w:i w:val="0"/>
          </w:rPr>
          <w:t>Akademik Teşvik Yönetmeliğinde</w:t>
        </w:r>
      </w:hyperlink>
      <w:r w:rsidRPr="00D223B8">
        <w:rPr>
          <w:rFonts w:cs="Times New Roman"/>
          <w:b w:val="0"/>
          <w:bCs w:val="0"/>
          <w:i w:val="0"/>
          <w:color w:val="000000" w:themeColor="text1"/>
        </w:rPr>
        <w:t xml:space="preserve"> belirtilen şartların sağlanması halinde verilmesi esas olan ödüllendirme ilgili yönetmelik şartlarına göre yapılmaktadır.</w:t>
      </w:r>
    </w:p>
    <w:p w14:paraId="102300D5" w14:textId="77777777" w:rsidR="004D21D2" w:rsidRPr="00D223B8" w:rsidRDefault="004D21D2" w:rsidP="004D21D2">
      <w:pPr>
        <w:pStyle w:val="Balk4"/>
        <w:ind w:left="0" w:right="63"/>
        <w:jc w:val="both"/>
        <w:rPr>
          <w:rFonts w:cs="Times New Roman"/>
          <w:b w:val="0"/>
          <w:bCs w:val="0"/>
          <w:i w:val="0"/>
          <w:color w:val="000000" w:themeColor="text1"/>
        </w:rPr>
      </w:pPr>
      <w:r w:rsidRPr="00D223B8">
        <w:rPr>
          <w:rFonts w:cs="Times New Roman"/>
          <w:b w:val="0"/>
          <w:bCs w:val="0"/>
          <w:i w:val="0"/>
          <w:color w:val="000000" w:themeColor="text1"/>
        </w:rPr>
        <w:t xml:space="preserve">Bunun dışında Üniversitemiz </w:t>
      </w:r>
      <w:hyperlink r:id="rId144" w:history="1">
        <w:r w:rsidRPr="00D223B8">
          <w:rPr>
            <w:rStyle w:val="Kpr"/>
            <w:rFonts w:cs="Times New Roman"/>
            <w:b w:val="0"/>
            <w:bCs w:val="0"/>
            <w:i w:val="0"/>
          </w:rPr>
          <w:t>Bilimsel Araştırma Projeleri Yönergesi</w:t>
        </w:r>
      </w:hyperlink>
      <w:r w:rsidRPr="00D223B8">
        <w:rPr>
          <w:rFonts w:cs="Times New Roman"/>
          <w:b w:val="0"/>
          <w:bCs w:val="0"/>
          <w:i w:val="0"/>
          <w:color w:val="000000" w:themeColor="text1"/>
        </w:rPr>
        <w:t xml:space="preserve"> kapsamında altyapı, bağımsız, lisansüstü tez, sanayi, yönlendirilmiş projelerine maddi destek sağlanmakta; akademik personelin yurtdışı bilimsel faaliyetlere katılımına destek verilmekte; dış mali kaynaklı proje başvurusunda bulunanlara ve/veya desteklenen projelere teşvik desteği sağlanmakta; proje yürütücülerine veya makalede ilk isim olan akademik personele yabancı dile çeviri ve redaksiyon için destek verilmekte, bu destek SCI/SCI </w:t>
      </w:r>
      <w:proofErr w:type="spellStart"/>
      <w:r w:rsidRPr="00D223B8">
        <w:rPr>
          <w:rFonts w:cs="Times New Roman"/>
          <w:b w:val="0"/>
          <w:bCs w:val="0"/>
          <w:i w:val="0"/>
          <w:color w:val="000000" w:themeColor="text1"/>
        </w:rPr>
        <w:t>Exp</w:t>
      </w:r>
      <w:proofErr w:type="spellEnd"/>
      <w:r w:rsidRPr="00D223B8">
        <w:rPr>
          <w:rFonts w:cs="Times New Roman"/>
          <w:b w:val="0"/>
          <w:bCs w:val="0"/>
          <w:i w:val="0"/>
          <w:color w:val="000000" w:themeColor="text1"/>
        </w:rPr>
        <w:t xml:space="preserve"> kapsamındaki dergilerdeki yayın sayısına göre arttırılmakta; belli nitelikleri haiz dergilerdeki yayınlarda ilk isim olanlara yayın teşvik desteği verilmekte; patent başvurusunda bulunacak personele sürece ilişkin giderlerin karşılanması desteği verilmekte; BAP projelerinde Sanayi İşbirliği şartlarını taşıması durumunda teşvik desteği verilmekte; (Akademik Teşvik Puanı esas alınarak) akademik personelin performanslarına göre BAP kaynakları kullanılarak yapılacak proje başvurularında proje bütçe limitlerinin arttırılması gibi teşvik ve ödüllendirme planı bulunmaktadır.</w:t>
      </w:r>
    </w:p>
    <w:p w14:paraId="29E3AAD8" w14:textId="77777777" w:rsidR="00F13BD8" w:rsidRDefault="00F13BD8" w:rsidP="00F13BD8">
      <w:pPr>
        <w:pStyle w:val="Balk4"/>
        <w:ind w:right="63"/>
        <w:jc w:val="both"/>
        <w:rPr>
          <w:rFonts w:cs="Times New Roman"/>
          <w:b w:val="0"/>
        </w:rPr>
      </w:pPr>
    </w:p>
    <w:p w14:paraId="1E1DF48A" w14:textId="77777777" w:rsidR="00644AF5" w:rsidRDefault="00644AF5" w:rsidP="00041281">
      <w:pPr>
        <w:ind w:right="63"/>
        <w:jc w:val="both"/>
        <w:rPr>
          <w:rFonts w:ascii="Times New Roman" w:hAnsi="Times New Roman" w:cs="Times New Roman"/>
          <w:b/>
          <w:sz w:val="24"/>
          <w:szCs w:val="24"/>
          <w:u w:val="single"/>
        </w:rPr>
      </w:pPr>
    </w:p>
    <w:p w14:paraId="7E3B2453" w14:textId="77777777" w:rsidR="002C616F" w:rsidRPr="004A5754" w:rsidRDefault="002C616F" w:rsidP="002C616F">
      <w:pPr>
        <w:widowControl/>
        <w:autoSpaceDE w:val="0"/>
        <w:autoSpaceDN w:val="0"/>
        <w:adjustRightInd w:val="0"/>
        <w:rPr>
          <w:rFonts w:ascii="Times New Roman" w:hAnsi="Times New Roman" w:cs="Times New Roman"/>
          <w:b/>
          <w:sz w:val="24"/>
          <w:szCs w:val="24"/>
        </w:rPr>
      </w:pPr>
      <w:r w:rsidRPr="004A5754">
        <w:rPr>
          <w:rFonts w:ascii="Times New Roman" w:hAnsi="Times New Roman" w:cs="Times New Roman"/>
          <w:b/>
          <w:sz w:val="24"/>
          <w:szCs w:val="24"/>
        </w:rPr>
        <w:t>C.1. Araştırma Süreçlerinin Yönetimi ve Araştırma Kaynakları</w:t>
      </w:r>
    </w:p>
    <w:p w14:paraId="3DED8E52" w14:textId="77777777" w:rsidR="002C616F" w:rsidRPr="009429FA" w:rsidRDefault="002C616F" w:rsidP="000F3215">
      <w:pPr>
        <w:pStyle w:val="Balk3"/>
      </w:pPr>
      <w:r w:rsidRPr="009429FA">
        <w:t>C.1.1. Araştırma süreçlerinin yönetimi</w:t>
      </w:r>
    </w:p>
    <w:p w14:paraId="5D79B787" w14:textId="77777777" w:rsidR="009429FA" w:rsidRDefault="009429FA" w:rsidP="009429FA">
      <w:pPr>
        <w:pStyle w:val="Altyaz"/>
        <w:spacing w:after="0"/>
        <w:jc w:val="both"/>
        <w:rPr>
          <w:rStyle w:val="Gl"/>
          <w:color w:val="4A442A" w:themeColor="background2" w:themeShade="40"/>
          <w:sz w:val="24"/>
          <w:szCs w:val="24"/>
        </w:rPr>
      </w:pPr>
    </w:p>
    <w:p w14:paraId="2182AAC9" w14:textId="77777777" w:rsidR="004D21D2" w:rsidRPr="009429FA" w:rsidRDefault="004D21D2" w:rsidP="004D21D2">
      <w:pPr>
        <w:pStyle w:val="Altyaz"/>
        <w:jc w:val="both"/>
        <w:rPr>
          <w:color w:val="000000" w:themeColor="text1"/>
          <w:sz w:val="24"/>
          <w:szCs w:val="24"/>
        </w:rPr>
      </w:pPr>
      <w:r w:rsidRPr="009429FA">
        <w:rPr>
          <w:rStyle w:val="Gl"/>
          <w:color w:val="000000" w:themeColor="text1"/>
          <w:sz w:val="24"/>
          <w:szCs w:val="24"/>
        </w:rPr>
        <w:t>Olgunluk düzeyi:4</w:t>
      </w:r>
    </w:p>
    <w:p w14:paraId="2CDE9459" w14:textId="77777777" w:rsidR="004D21D2" w:rsidRPr="00D223B8" w:rsidRDefault="004D21D2" w:rsidP="004D21D2">
      <w:pPr>
        <w:pStyle w:val="Balk4"/>
        <w:ind w:left="0" w:right="63"/>
        <w:jc w:val="both"/>
        <w:rPr>
          <w:rFonts w:cs="Times New Roman"/>
          <w:b w:val="0"/>
          <w:bCs w:val="0"/>
          <w:i w:val="0"/>
          <w:color w:val="000000" w:themeColor="text1"/>
        </w:rPr>
      </w:pPr>
      <w:r w:rsidRPr="00D223B8">
        <w:rPr>
          <w:rFonts w:cs="Times New Roman"/>
          <w:b w:val="0"/>
          <w:bCs w:val="0"/>
          <w:i w:val="0"/>
          <w:color w:val="000000" w:themeColor="text1"/>
        </w:rPr>
        <w:t xml:space="preserve">Araştırmalar 26.11.2016 tarihli </w:t>
      </w:r>
      <w:hyperlink r:id="rId145" w:history="1">
        <w:r w:rsidRPr="00D223B8">
          <w:rPr>
            <w:rStyle w:val="Kpr"/>
            <w:rFonts w:cs="Times New Roman"/>
            <w:b w:val="0"/>
            <w:bCs w:val="0"/>
            <w:i w:val="0"/>
          </w:rPr>
          <w:t>Yükseköğretim Kurumları Bilimsel Araştırma Projeleri Hakkında Yönetmelik</w:t>
        </w:r>
      </w:hyperlink>
      <w:r w:rsidRPr="00D223B8">
        <w:rPr>
          <w:rFonts w:cs="Times New Roman"/>
          <w:b w:val="0"/>
          <w:bCs w:val="0"/>
          <w:i w:val="0"/>
          <w:color w:val="000000" w:themeColor="text1"/>
        </w:rPr>
        <w:t xml:space="preserve"> ve 2547 sayılı Kanun’un 14’ncü maddesi ile Üniversitemiz </w:t>
      </w:r>
      <w:hyperlink r:id="rId146" w:history="1">
        <w:r w:rsidRPr="00D223B8">
          <w:rPr>
            <w:rStyle w:val="Kpr"/>
            <w:rFonts w:cs="Times New Roman"/>
            <w:b w:val="0"/>
            <w:bCs w:val="0"/>
            <w:i w:val="0"/>
          </w:rPr>
          <w:t>Bilimsel Araştırma Projeleri Yönergesi</w:t>
        </w:r>
      </w:hyperlink>
      <w:r w:rsidRPr="00D223B8">
        <w:rPr>
          <w:rFonts w:cs="Times New Roman"/>
          <w:b w:val="0"/>
          <w:bCs w:val="0"/>
          <w:i w:val="0"/>
          <w:color w:val="000000" w:themeColor="text1"/>
        </w:rPr>
        <w:t xml:space="preserve"> kapsamında altyapı, bağımsız, lisansüstü tez, sanayi, yönlendirilmiş projelerine maddi destek sağlanmakta; dış mali kaynaklı proje başvurusunda bulunanlara ve/veya desteklenen projelere teşvik desteği sağlanmakta; BAP projelerinde Sanayi İşbirliği şartlarını taşıması durumunda teşvik desteği verilmekte; (Akademik Teşvik Puanı esas alınarak) akademik personelin performanslarına göre BAP kaynakları kullanılarak yapılacak proje başvurularında proje bütçe limitleri arttırılmaktadır. Yönergeye göre </w:t>
      </w:r>
      <w:hyperlink r:id="rId147" w:history="1">
        <w:r w:rsidRPr="00D223B8">
          <w:rPr>
            <w:rStyle w:val="Kpr"/>
            <w:rFonts w:cs="Times New Roman"/>
            <w:b w:val="0"/>
            <w:bCs w:val="0"/>
            <w:i w:val="0"/>
          </w:rPr>
          <w:t>BAP Koordinasyon Birimi</w:t>
        </w:r>
      </w:hyperlink>
      <w:r w:rsidRPr="00D223B8">
        <w:rPr>
          <w:rFonts w:cs="Times New Roman"/>
          <w:b w:val="0"/>
          <w:bCs w:val="0"/>
          <w:i w:val="0"/>
          <w:color w:val="000000" w:themeColor="text1"/>
        </w:rPr>
        <w:t xml:space="preserve"> “araştırmacıların görev aldığı ulusal ve uluslararası organizasyonlarca desteklenen projelerin ilgili mevzuatla belirlenen süreçlerinin yürütülmesi, izlenmesi, teşvik ve koordine edilmesi, yükseköğretim kurumu araştırma performansının ölçülmesi, değerlendirilmesi ve araştırma politikalarının belirlenmesiyle ilgili faaliyetlerin yürütülmesi…” konularında; üniversite içinden veya dışından (proje ekibiyle çıkar ilişkisi veya çatışması olmayacak şekilde) belirlenen </w:t>
      </w:r>
      <w:r w:rsidRPr="00CE79A6">
        <w:rPr>
          <w:rFonts w:cs="Times New Roman"/>
          <w:b w:val="0"/>
          <w:bCs w:val="0"/>
          <w:i w:val="0"/>
        </w:rPr>
        <w:t>hakemler</w:t>
      </w:r>
      <w:r w:rsidRPr="00D223B8">
        <w:rPr>
          <w:rFonts w:cs="Times New Roman"/>
          <w:b w:val="0"/>
          <w:bCs w:val="0"/>
          <w:i w:val="0"/>
          <w:color w:val="000000" w:themeColor="text1"/>
        </w:rPr>
        <w:t xml:space="preserve"> “proje öneri ve sonuç raporlarını değerlendirmek” üzere; </w:t>
      </w:r>
      <w:hyperlink r:id="rId148" w:history="1">
        <w:r w:rsidRPr="00D223B8">
          <w:rPr>
            <w:rStyle w:val="Kpr"/>
            <w:rFonts w:cs="Times New Roman"/>
            <w:b w:val="0"/>
            <w:bCs w:val="0"/>
            <w:i w:val="0"/>
          </w:rPr>
          <w:t>Komisyon</w:t>
        </w:r>
      </w:hyperlink>
      <w:r w:rsidRPr="00D223B8">
        <w:rPr>
          <w:rFonts w:cs="Times New Roman"/>
          <w:b w:val="0"/>
          <w:bCs w:val="0"/>
          <w:i w:val="0"/>
          <w:color w:val="000000" w:themeColor="text1"/>
        </w:rPr>
        <w:t xml:space="preserve"> ise “proje başvuru takvimi belirlemek ve ilan etmek; kabul şartları ve bütçe limitlerini ilan etmek; projenin takvime uygun ilerleyip ilerlemediğini ara raporlarla takip etmek; proje içeriği, personeli, bütçesi ve süresiyle ilgili değişiklik taleplerini karara bağlamak; sözleşme ve yönergeye aykırı hareketlere karşı yaptırımlar uygulamak;  verdiği bütün kararlarda kaynakların etkin ve verimli kullanımını dikkate almak” hususlarında sorumlu ve yetkili tutulmaktadır. BAP Proje başvuru ve süreçleri </w:t>
      </w:r>
      <w:hyperlink r:id="rId149" w:history="1">
        <w:r w:rsidRPr="00D223B8">
          <w:rPr>
            <w:rStyle w:val="Kpr"/>
            <w:rFonts w:cs="Times New Roman"/>
            <w:b w:val="0"/>
            <w:bCs w:val="0"/>
            <w:i w:val="0"/>
          </w:rPr>
          <w:t>otomasyon programı</w:t>
        </w:r>
      </w:hyperlink>
      <w:r w:rsidRPr="00D223B8">
        <w:rPr>
          <w:rFonts w:cs="Times New Roman"/>
          <w:b w:val="0"/>
          <w:bCs w:val="0"/>
          <w:i w:val="0"/>
          <w:color w:val="000000" w:themeColor="text1"/>
        </w:rPr>
        <w:t xml:space="preserve"> </w:t>
      </w:r>
      <w:r w:rsidRPr="00D223B8">
        <w:rPr>
          <w:rFonts w:cs="Times New Roman"/>
          <w:b w:val="0"/>
          <w:bCs w:val="0"/>
          <w:i w:val="0"/>
          <w:color w:val="000000" w:themeColor="text1"/>
        </w:rPr>
        <w:lastRenderedPageBreak/>
        <w:t xml:space="preserve">üzerinden yapılmaktadır. Süreçlerde gerekli </w:t>
      </w:r>
      <w:hyperlink r:id="rId150" w:history="1">
        <w:r w:rsidRPr="00D223B8">
          <w:rPr>
            <w:rStyle w:val="Kpr"/>
            <w:rFonts w:cs="Times New Roman"/>
            <w:b w:val="0"/>
            <w:bCs w:val="0"/>
            <w:i w:val="0"/>
          </w:rPr>
          <w:t>Form ve Dokümanlara</w:t>
        </w:r>
      </w:hyperlink>
      <w:r w:rsidRPr="00D223B8">
        <w:rPr>
          <w:rFonts w:cs="Times New Roman"/>
          <w:b w:val="0"/>
          <w:bCs w:val="0"/>
          <w:i w:val="0"/>
          <w:color w:val="000000" w:themeColor="text1"/>
        </w:rPr>
        <w:t xml:space="preserve"> çevrimiçi olarak ulaşılabilmektedir. </w:t>
      </w:r>
      <w:hyperlink r:id="rId151" w:history="1">
        <w:r w:rsidRPr="00D223B8">
          <w:rPr>
            <w:rStyle w:val="Kpr"/>
            <w:rFonts w:cs="Times New Roman"/>
            <w:b w:val="0"/>
            <w:bCs w:val="0"/>
            <w:i w:val="0"/>
          </w:rPr>
          <w:t>Fakülte ve alt birimler bazında proje bilgilerine</w:t>
        </w:r>
      </w:hyperlink>
      <w:r w:rsidRPr="00D223B8">
        <w:rPr>
          <w:rFonts w:cs="Times New Roman"/>
          <w:b w:val="0"/>
          <w:bCs w:val="0"/>
          <w:i w:val="0"/>
          <w:color w:val="000000" w:themeColor="text1"/>
        </w:rPr>
        <w:t xml:space="preserve"> çevrimiçi olarak erişilebilmektedir.</w:t>
      </w:r>
    </w:p>
    <w:p w14:paraId="71EDDE11" w14:textId="77777777" w:rsidR="004D21D2" w:rsidRPr="00D223B8" w:rsidRDefault="004D21D2" w:rsidP="004D21D2">
      <w:pPr>
        <w:pStyle w:val="Balk4"/>
        <w:ind w:right="63"/>
        <w:jc w:val="both"/>
        <w:rPr>
          <w:rFonts w:cs="Times New Roman"/>
          <w:b w:val="0"/>
          <w:bCs w:val="0"/>
          <w:i w:val="0"/>
          <w:color w:val="000000" w:themeColor="text1"/>
        </w:rPr>
      </w:pPr>
    </w:p>
    <w:p w14:paraId="4D6D13CF" w14:textId="77777777" w:rsidR="004D21D2" w:rsidRPr="00D223B8" w:rsidRDefault="004D21D2" w:rsidP="004D21D2">
      <w:pPr>
        <w:pStyle w:val="Balk4"/>
        <w:ind w:left="0" w:right="63"/>
        <w:jc w:val="both"/>
        <w:rPr>
          <w:rFonts w:cs="Times New Roman"/>
          <w:b w:val="0"/>
          <w:bCs w:val="0"/>
          <w:i w:val="0"/>
          <w:color w:val="000000" w:themeColor="text1"/>
        </w:rPr>
      </w:pPr>
      <w:r w:rsidRPr="00D223B8">
        <w:rPr>
          <w:rFonts w:cs="Times New Roman"/>
          <w:b w:val="0"/>
          <w:bCs w:val="0"/>
          <w:i w:val="0"/>
          <w:color w:val="000000" w:themeColor="text1"/>
        </w:rPr>
        <w:t xml:space="preserve">Araştırma süreçlerinin etik kurul izni gerektirip gerektirmediği konusu </w:t>
      </w:r>
      <w:hyperlink r:id="rId152" w:history="1">
        <w:r w:rsidRPr="00D223B8">
          <w:rPr>
            <w:rStyle w:val="Kpr"/>
            <w:rFonts w:cs="Times New Roman"/>
            <w:b w:val="0"/>
            <w:bCs w:val="0"/>
            <w:i w:val="0"/>
          </w:rPr>
          <w:t>Hayvan Deneyleri Yerel Etik Kurulu</w:t>
        </w:r>
      </w:hyperlink>
      <w:r w:rsidRPr="00D223B8">
        <w:rPr>
          <w:rFonts w:cs="Times New Roman"/>
          <w:b w:val="0"/>
          <w:bCs w:val="0"/>
          <w:i w:val="0"/>
          <w:color w:val="000000" w:themeColor="text1"/>
        </w:rPr>
        <w:t xml:space="preserve">’na resmi başvuruyla karara bağlanmaktadır. Araştırmacılar Üniversitemiz </w:t>
      </w:r>
      <w:hyperlink r:id="rId153" w:history="1">
        <w:r w:rsidRPr="00D223B8">
          <w:rPr>
            <w:rStyle w:val="Kpr"/>
            <w:rFonts w:cs="Times New Roman"/>
            <w:b w:val="0"/>
            <w:bCs w:val="0"/>
            <w:i w:val="0"/>
          </w:rPr>
          <w:t xml:space="preserve">Hayvan Deneyleri Yerel Etik Kurul </w:t>
        </w:r>
        <w:proofErr w:type="spellStart"/>
        <w:r w:rsidRPr="00D223B8">
          <w:rPr>
            <w:rStyle w:val="Kpr"/>
            <w:rFonts w:cs="Times New Roman"/>
            <w:b w:val="0"/>
            <w:bCs w:val="0"/>
            <w:i w:val="0"/>
          </w:rPr>
          <w:t>Yönergesi’ne</w:t>
        </w:r>
        <w:proofErr w:type="spellEnd"/>
      </w:hyperlink>
      <w:r w:rsidRPr="00D223B8">
        <w:rPr>
          <w:rFonts w:cs="Times New Roman"/>
          <w:b w:val="0"/>
          <w:bCs w:val="0"/>
          <w:i w:val="0"/>
          <w:color w:val="000000" w:themeColor="text1"/>
        </w:rPr>
        <w:t xml:space="preserve"> uygun davranma, Deney Hayvanları Kullanım Sertifikası olmayanların hayvanlar üzerinde herhangi bir işlem yapmayacağı hususunda, yapılacak işlemler ve proje personeli değişikliği durumunda bildirimde bulunma ve izin yenileme hususunda </w:t>
      </w:r>
      <w:hyperlink r:id="rId154" w:history="1">
        <w:r w:rsidRPr="00D223B8">
          <w:rPr>
            <w:rStyle w:val="Kpr"/>
            <w:rFonts w:cs="Times New Roman"/>
            <w:b w:val="0"/>
            <w:bCs w:val="0"/>
            <w:i w:val="0"/>
          </w:rPr>
          <w:t>ıslak im</w:t>
        </w:r>
        <w:r w:rsidRPr="00D223B8">
          <w:rPr>
            <w:rStyle w:val="Kpr"/>
            <w:rFonts w:cs="Times New Roman"/>
            <w:b w:val="0"/>
            <w:bCs w:val="0"/>
            <w:i w:val="0"/>
          </w:rPr>
          <w:t>z</w:t>
        </w:r>
        <w:r w:rsidRPr="00D223B8">
          <w:rPr>
            <w:rStyle w:val="Kpr"/>
            <w:rFonts w:cs="Times New Roman"/>
            <w:b w:val="0"/>
            <w:bCs w:val="0"/>
            <w:i w:val="0"/>
          </w:rPr>
          <w:t>alı taahhütte</w:t>
        </w:r>
      </w:hyperlink>
      <w:r w:rsidRPr="00D223B8">
        <w:rPr>
          <w:rFonts w:cs="Times New Roman"/>
          <w:b w:val="0"/>
          <w:bCs w:val="0"/>
          <w:i w:val="0"/>
          <w:color w:val="000000" w:themeColor="text1"/>
        </w:rPr>
        <w:t xml:space="preserve"> bulunmakla yükümlüdür. </w:t>
      </w:r>
      <w:hyperlink r:id="rId155" w:history="1">
        <w:r w:rsidRPr="00D223B8">
          <w:rPr>
            <w:rStyle w:val="Kpr"/>
            <w:rFonts w:cs="Times New Roman"/>
            <w:b w:val="0"/>
            <w:bCs w:val="0"/>
            <w:i w:val="0"/>
          </w:rPr>
          <w:t>Hayvan Deneyleri Yerel Etik Kurulu</w:t>
        </w:r>
      </w:hyperlink>
      <w:r w:rsidRPr="00D223B8">
        <w:rPr>
          <w:rFonts w:cs="Times New Roman"/>
          <w:b w:val="0"/>
          <w:bCs w:val="0"/>
          <w:i w:val="0"/>
          <w:color w:val="000000" w:themeColor="text1"/>
        </w:rPr>
        <w:t xml:space="preserve">’na resmi başvurularda kullanılan </w:t>
      </w:r>
      <w:hyperlink r:id="rId156" w:history="1">
        <w:r w:rsidRPr="00D223B8">
          <w:rPr>
            <w:rStyle w:val="Kpr"/>
            <w:rFonts w:cs="Times New Roman"/>
            <w:b w:val="0"/>
            <w:bCs w:val="0"/>
            <w:i w:val="0"/>
          </w:rPr>
          <w:t>formda</w:t>
        </w:r>
      </w:hyperlink>
      <w:r w:rsidRPr="00D223B8">
        <w:rPr>
          <w:rFonts w:cs="Times New Roman"/>
          <w:b w:val="0"/>
          <w:bCs w:val="0"/>
          <w:i w:val="0"/>
          <w:color w:val="000000" w:themeColor="text1"/>
        </w:rPr>
        <w:t xml:space="preserve"> araştırmacı bilgileri, destekleyen kuruluş bilgisi, proje süresi, kullanılacak hayvan tür ve sayısı, cinsiyet, yaş ve ağırlığı ile nereden temin edileceği; araştırmanın nerede yapılacağı; invazif bir prosedür içerip içermediği; araştırmanın nasıl sonlandırılacağı; deney hayvanı kullanmaya alternatif bir yol olup olmadığı; hayvan kullanımı mutlaka gerekli ise minimum sayıda hayvan kullanmak üzere istatistik yöntemlerin kullanılıp kullanılmadığı; hayvanlar üzerinde kullanılacak kimyasal veya biyolojik madde varsa doz, hacim, veriliş yolu ve sıklığı ile etki süresi; deney sırası ve sonrası herhangi bir tehlikeli durum (toksisite, radyoaktivite, </w:t>
      </w:r>
      <w:proofErr w:type="spellStart"/>
      <w:r w:rsidRPr="00D223B8">
        <w:rPr>
          <w:rFonts w:cs="Times New Roman"/>
          <w:b w:val="0"/>
          <w:bCs w:val="0"/>
          <w:i w:val="0"/>
          <w:color w:val="000000" w:themeColor="text1"/>
        </w:rPr>
        <w:t>kanserojenlik</w:t>
      </w:r>
      <w:proofErr w:type="spellEnd"/>
      <w:r w:rsidRPr="00D223B8">
        <w:rPr>
          <w:rFonts w:cs="Times New Roman"/>
          <w:b w:val="0"/>
          <w:bCs w:val="0"/>
          <w:i w:val="0"/>
          <w:color w:val="000000" w:themeColor="text1"/>
        </w:rPr>
        <w:t xml:space="preserve">, mikrobiyolojik kontaminasyon vb.) olup olmadığı; yasalara aykırı şekilde hayvan hakları ve refahını kısıtlayıcı bir uygulama olup olmadığı bilgileri ayrıntılı olarak talep ve takip edilmektedir. Başvuru şekli ve gerekli dokümanlar ile Kurulun toplanma tarih ve sıklığı </w:t>
      </w:r>
      <w:hyperlink r:id="rId157" w:history="1">
        <w:r w:rsidRPr="00D223B8">
          <w:rPr>
            <w:rStyle w:val="Kpr"/>
            <w:rFonts w:cs="Times New Roman"/>
            <w:b w:val="0"/>
            <w:bCs w:val="0"/>
            <w:i w:val="0"/>
          </w:rPr>
          <w:t>net bir şekilde tanımlanmıştır</w:t>
        </w:r>
      </w:hyperlink>
      <w:r w:rsidRPr="00D223B8">
        <w:rPr>
          <w:rFonts w:cs="Times New Roman"/>
          <w:b w:val="0"/>
          <w:bCs w:val="0"/>
          <w:i w:val="0"/>
          <w:color w:val="000000" w:themeColor="text1"/>
        </w:rPr>
        <w:t xml:space="preserve">. </w:t>
      </w:r>
    </w:p>
    <w:p w14:paraId="6C9DB9BF" w14:textId="77777777" w:rsidR="004D21D2" w:rsidRPr="00D223B8" w:rsidRDefault="004D21D2" w:rsidP="004D21D2">
      <w:pPr>
        <w:pStyle w:val="Balk4"/>
        <w:ind w:left="0" w:right="63"/>
        <w:jc w:val="both"/>
        <w:rPr>
          <w:rFonts w:cs="Times New Roman"/>
          <w:b w:val="0"/>
          <w:bCs w:val="0"/>
          <w:i w:val="0"/>
          <w:color w:val="000000" w:themeColor="text1"/>
        </w:rPr>
      </w:pPr>
      <w:r w:rsidRPr="00D223B8">
        <w:rPr>
          <w:rFonts w:cs="Times New Roman"/>
          <w:b w:val="0"/>
          <w:bCs w:val="0"/>
          <w:i w:val="0"/>
          <w:color w:val="000000" w:themeColor="text1"/>
        </w:rPr>
        <w:t>Tarım ve Ormancılık Bakanlığınca verilen çalışma izni olmayan çiftlik vb. yerlerle, diğer türlerde ilgili Bakanlıktan “</w:t>
      </w:r>
      <w:hyperlink r:id="rId158" w:history="1">
        <w:r w:rsidRPr="00D223B8">
          <w:rPr>
            <w:rStyle w:val="Kpr"/>
            <w:rFonts w:cs="Times New Roman"/>
            <w:b w:val="0"/>
            <w:bCs w:val="0"/>
            <w:i w:val="0"/>
          </w:rPr>
          <w:t>Proje Bazlı İzin</w:t>
        </w:r>
      </w:hyperlink>
      <w:r w:rsidRPr="00D223B8">
        <w:rPr>
          <w:rFonts w:cs="Times New Roman"/>
          <w:b w:val="0"/>
          <w:bCs w:val="0"/>
          <w:i w:val="0"/>
          <w:color w:val="000000" w:themeColor="text1"/>
        </w:rPr>
        <w:t xml:space="preserve">” alınması gerekmektedir. </w:t>
      </w:r>
    </w:p>
    <w:p w14:paraId="79EBD483" w14:textId="77777777" w:rsidR="004D21D2" w:rsidRPr="00D223B8" w:rsidRDefault="004D21D2" w:rsidP="004D21D2">
      <w:pPr>
        <w:pStyle w:val="Balk4"/>
        <w:ind w:left="0" w:right="63"/>
        <w:jc w:val="both"/>
        <w:rPr>
          <w:rFonts w:cs="Times New Roman"/>
          <w:b w:val="0"/>
          <w:bCs w:val="0"/>
          <w:i w:val="0"/>
          <w:color w:val="000000" w:themeColor="text1"/>
        </w:rPr>
      </w:pPr>
      <w:r w:rsidRPr="00D223B8">
        <w:rPr>
          <w:rFonts w:cs="Times New Roman"/>
          <w:b w:val="0"/>
          <w:bCs w:val="0"/>
          <w:i w:val="0"/>
          <w:color w:val="000000" w:themeColor="text1"/>
        </w:rPr>
        <w:t xml:space="preserve">Yabani hayvan türlerine yönelik çalışmalarda </w:t>
      </w:r>
      <w:hyperlink r:id="rId159" w:history="1">
        <w:r w:rsidRPr="00D223B8">
          <w:rPr>
            <w:rStyle w:val="Kpr"/>
            <w:rFonts w:cs="Times New Roman"/>
            <w:b w:val="0"/>
            <w:bCs w:val="0"/>
            <w:i w:val="0"/>
          </w:rPr>
          <w:t>Genel Müdürlük İzni</w:t>
        </w:r>
      </w:hyperlink>
      <w:r w:rsidRPr="00D223B8">
        <w:rPr>
          <w:rFonts w:cs="Times New Roman"/>
          <w:b w:val="0"/>
          <w:bCs w:val="0"/>
          <w:i w:val="0"/>
          <w:color w:val="000000" w:themeColor="text1"/>
        </w:rPr>
        <w:t xml:space="preserve"> alınması gerekmektedir. Bunun dışındaki süreç yönetimine ilişkin tüm bilgiler </w:t>
      </w:r>
      <w:hyperlink r:id="rId160" w:history="1">
        <w:proofErr w:type="spellStart"/>
        <w:r w:rsidRPr="00D223B8">
          <w:rPr>
            <w:rStyle w:val="Kpr"/>
            <w:rFonts w:cs="Times New Roman"/>
            <w:b w:val="0"/>
            <w:bCs w:val="0"/>
            <w:i w:val="0"/>
          </w:rPr>
          <w:t>Yönerge</w:t>
        </w:r>
      </w:hyperlink>
      <w:r w:rsidRPr="00D223B8">
        <w:rPr>
          <w:rFonts w:cs="Times New Roman"/>
          <w:b w:val="0"/>
          <w:bCs w:val="0"/>
          <w:i w:val="0"/>
          <w:color w:val="000000" w:themeColor="text1"/>
        </w:rPr>
        <w:t>’de</w:t>
      </w:r>
      <w:proofErr w:type="spellEnd"/>
      <w:r w:rsidRPr="00D223B8">
        <w:rPr>
          <w:rFonts w:cs="Times New Roman"/>
          <w:b w:val="0"/>
          <w:bCs w:val="0"/>
          <w:i w:val="0"/>
          <w:color w:val="000000" w:themeColor="text1"/>
        </w:rPr>
        <w:t xml:space="preserve"> yer almaktadır. Söz konusu HADYEK Yönergesi, HADMEK tarafından 15.02.2014 tarih ve </w:t>
      </w:r>
      <w:hyperlink r:id="rId161" w:history="1">
        <w:r w:rsidRPr="00D223B8">
          <w:rPr>
            <w:rStyle w:val="Kpr"/>
            <w:rFonts w:cs="Times New Roman"/>
            <w:b w:val="0"/>
            <w:bCs w:val="0"/>
            <w:i w:val="0"/>
          </w:rPr>
          <w:t>28914 sayılı Hayvan Deneyleri Etik Kurullarının Çalışma Usul ve Esaslarına Dair Yönetmelik kapsamında onaylanan yönergeler</w:t>
        </w:r>
      </w:hyperlink>
      <w:r w:rsidRPr="00D223B8">
        <w:rPr>
          <w:rFonts w:cs="Times New Roman"/>
          <w:b w:val="0"/>
          <w:bCs w:val="0"/>
          <w:i w:val="0"/>
          <w:color w:val="000000" w:themeColor="text1"/>
        </w:rPr>
        <w:t xml:space="preserve"> arasında yer almaktadır (Onay Tarihi:19.02.2016).</w:t>
      </w:r>
    </w:p>
    <w:p w14:paraId="674496CE" w14:textId="77777777" w:rsidR="004D21D2" w:rsidRDefault="004D21D2" w:rsidP="002C616F">
      <w:pPr>
        <w:widowControl/>
        <w:autoSpaceDE w:val="0"/>
        <w:autoSpaceDN w:val="0"/>
        <w:adjustRightInd w:val="0"/>
        <w:rPr>
          <w:rFonts w:ascii="Times New Roman" w:hAnsi="Times New Roman" w:cs="Times New Roman"/>
          <w:b/>
          <w:i/>
          <w:sz w:val="24"/>
          <w:szCs w:val="24"/>
        </w:rPr>
      </w:pPr>
    </w:p>
    <w:p w14:paraId="4D5A485C" w14:textId="77777777" w:rsidR="002C616F" w:rsidRPr="009429FA" w:rsidRDefault="002C616F" w:rsidP="000F3215">
      <w:pPr>
        <w:pStyle w:val="Balk3"/>
      </w:pPr>
      <w:r w:rsidRPr="009429FA">
        <w:t>C.1.2 İç ve dış kaynaklar</w:t>
      </w:r>
    </w:p>
    <w:p w14:paraId="1B96BE00" w14:textId="77777777" w:rsidR="002C616F" w:rsidRPr="009429FA" w:rsidRDefault="002C616F" w:rsidP="002C616F">
      <w:pPr>
        <w:pStyle w:val="Balk4"/>
        <w:ind w:right="63"/>
        <w:jc w:val="center"/>
        <w:rPr>
          <w:color w:val="000000" w:themeColor="text1"/>
        </w:rPr>
      </w:pPr>
    </w:p>
    <w:p w14:paraId="0103D1E8" w14:textId="77777777" w:rsidR="004D6230" w:rsidRPr="009429FA" w:rsidRDefault="004D6230" w:rsidP="004D6230">
      <w:pPr>
        <w:pStyle w:val="Altyaz"/>
        <w:jc w:val="both"/>
        <w:rPr>
          <w:b/>
          <w:color w:val="000000" w:themeColor="text1"/>
          <w:sz w:val="24"/>
          <w:szCs w:val="24"/>
        </w:rPr>
      </w:pPr>
      <w:r w:rsidRPr="009429FA">
        <w:rPr>
          <w:rStyle w:val="Gl"/>
          <w:color w:val="000000" w:themeColor="text1"/>
          <w:sz w:val="24"/>
          <w:szCs w:val="24"/>
        </w:rPr>
        <w:t>Olgunluk düzeyi:4</w:t>
      </w:r>
    </w:p>
    <w:p w14:paraId="0A9864D6" w14:textId="77777777" w:rsidR="004D6230" w:rsidRDefault="004D6230" w:rsidP="004D6230">
      <w:pPr>
        <w:jc w:val="both"/>
        <w:rPr>
          <w:rFonts w:asciiTheme="majorBidi" w:hAnsiTheme="majorBidi" w:cstheme="majorBidi"/>
          <w:sz w:val="24"/>
          <w:szCs w:val="24"/>
        </w:rPr>
      </w:pPr>
      <w:r w:rsidRPr="00D223B8">
        <w:rPr>
          <w:rFonts w:asciiTheme="majorBidi" w:hAnsiTheme="majorBidi" w:cstheme="majorBidi"/>
          <w:sz w:val="24"/>
          <w:szCs w:val="24"/>
        </w:rPr>
        <w:t xml:space="preserve">Dış kaynaklı proje başvurularına yönelik politikalar Üniversite Rektörlüğü tarafından belirlenmektedir. </w:t>
      </w:r>
      <w:hyperlink r:id="rId162" w:history="1">
        <w:r w:rsidRPr="00D223B8">
          <w:rPr>
            <w:rStyle w:val="Kpr"/>
            <w:rFonts w:asciiTheme="majorBidi" w:hAnsiTheme="majorBidi" w:cstheme="majorBidi"/>
            <w:sz w:val="24"/>
            <w:szCs w:val="24"/>
          </w:rPr>
          <w:t>Proje Koordinasyon Ofisi</w:t>
        </w:r>
      </w:hyperlink>
      <w:r w:rsidRPr="00D223B8">
        <w:rPr>
          <w:rFonts w:asciiTheme="majorBidi" w:hAnsiTheme="majorBidi" w:cstheme="majorBidi"/>
          <w:sz w:val="24"/>
          <w:szCs w:val="24"/>
        </w:rPr>
        <w:t xml:space="preserve">, </w:t>
      </w:r>
      <w:hyperlink r:id="rId163" w:history="1">
        <w:r w:rsidRPr="00D223B8">
          <w:rPr>
            <w:rStyle w:val="Kpr"/>
            <w:rFonts w:asciiTheme="majorBidi" w:hAnsiTheme="majorBidi" w:cstheme="majorBidi"/>
            <w:sz w:val="24"/>
            <w:szCs w:val="24"/>
          </w:rPr>
          <w:t>Açık Çağrılar</w:t>
        </w:r>
      </w:hyperlink>
      <w:r w:rsidRPr="00D223B8">
        <w:rPr>
          <w:rFonts w:asciiTheme="majorBidi" w:hAnsiTheme="majorBidi" w:cstheme="majorBidi"/>
          <w:sz w:val="24"/>
          <w:szCs w:val="24"/>
        </w:rPr>
        <w:t xml:space="preserve"> başlığı altında Çağrı Başlıkları, Fon Veren Kurum, Program ve Son Başvuru Tarihi ile Başvuru linklerini çevrimiçi yayınlamaktadır. Horizon Europe hakkında </w:t>
      </w:r>
      <w:hyperlink r:id="rId164" w:history="1">
        <w:r w:rsidRPr="00D223B8">
          <w:rPr>
            <w:rStyle w:val="Kpr"/>
            <w:rFonts w:asciiTheme="majorBidi" w:hAnsiTheme="majorBidi" w:cstheme="majorBidi"/>
            <w:sz w:val="24"/>
            <w:szCs w:val="24"/>
          </w:rPr>
          <w:t>Türkçe</w:t>
        </w:r>
      </w:hyperlink>
      <w:r w:rsidRPr="00D223B8">
        <w:rPr>
          <w:rFonts w:asciiTheme="majorBidi" w:hAnsiTheme="majorBidi" w:cstheme="majorBidi"/>
          <w:sz w:val="24"/>
          <w:szCs w:val="24"/>
        </w:rPr>
        <w:t xml:space="preserve"> ve </w:t>
      </w:r>
      <w:hyperlink r:id="rId165" w:history="1">
        <w:r w:rsidRPr="00D223B8">
          <w:rPr>
            <w:rStyle w:val="Kpr"/>
            <w:rFonts w:asciiTheme="majorBidi" w:hAnsiTheme="majorBidi" w:cstheme="majorBidi"/>
            <w:sz w:val="24"/>
            <w:szCs w:val="24"/>
          </w:rPr>
          <w:t>İngilizce Bilgi Notları</w:t>
        </w:r>
      </w:hyperlink>
      <w:r w:rsidRPr="00D223B8">
        <w:rPr>
          <w:rFonts w:asciiTheme="majorBidi" w:hAnsiTheme="majorBidi" w:cstheme="majorBidi"/>
          <w:sz w:val="24"/>
          <w:szCs w:val="24"/>
        </w:rPr>
        <w:t xml:space="preserve"> çevrimiçi yayınlanmıştır.  </w:t>
      </w:r>
      <w:r w:rsidRPr="00D223B8">
        <w:rPr>
          <w:rFonts w:asciiTheme="majorBidi" w:hAnsiTheme="majorBidi" w:cstheme="majorBidi"/>
          <w:iCs/>
          <w:sz w:val="24"/>
          <w:szCs w:val="24"/>
        </w:rPr>
        <w:t xml:space="preserve">Üniversitemiz </w:t>
      </w:r>
      <w:hyperlink r:id="rId166" w:history="1">
        <w:r w:rsidRPr="00D223B8">
          <w:rPr>
            <w:rStyle w:val="Kpr"/>
            <w:rFonts w:asciiTheme="majorBidi" w:hAnsiTheme="majorBidi" w:cstheme="majorBidi"/>
            <w:iCs/>
            <w:sz w:val="24"/>
            <w:szCs w:val="24"/>
          </w:rPr>
          <w:t>Bilimsel Araştırma Projeleri Yönergesi</w:t>
        </w:r>
      </w:hyperlink>
      <w:r w:rsidRPr="00D223B8">
        <w:rPr>
          <w:rFonts w:asciiTheme="majorBidi" w:hAnsiTheme="majorBidi" w:cstheme="majorBidi"/>
          <w:iCs/>
          <w:sz w:val="24"/>
          <w:szCs w:val="24"/>
        </w:rPr>
        <w:t xml:space="preserve"> kapsamında dış mali kaynaklı proje başvurusunda bulunanlara ve/veya desteklenen projelere teşvik desteği sağlanmaktadır. </w:t>
      </w:r>
      <w:hyperlink r:id="rId167" w:history="1">
        <w:r w:rsidRPr="00D223B8">
          <w:rPr>
            <w:rStyle w:val="Kpr"/>
            <w:rFonts w:asciiTheme="majorBidi" w:hAnsiTheme="majorBidi" w:cstheme="majorBidi"/>
            <w:iCs/>
            <w:sz w:val="24"/>
            <w:szCs w:val="24"/>
          </w:rPr>
          <w:t>Dış Mali Kaynak Teşviki Kapsamında Kullanılan Form ve Dokümanlara</w:t>
        </w:r>
      </w:hyperlink>
      <w:r w:rsidRPr="00D223B8">
        <w:rPr>
          <w:rFonts w:asciiTheme="majorBidi" w:hAnsiTheme="majorBidi" w:cstheme="majorBidi"/>
          <w:iCs/>
          <w:sz w:val="24"/>
          <w:szCs w:val="24"/>
        </w:rPr>
        <w:t xml:space="preserve"> çevrimiçi olarak erişilebilmektedir. </w:t>
      </w:r>
      <w:hyperlink r:id="rId168" w:history="1">
        <w:r w:rsidRPr="00D223B8">
          <w:rPr>
            <w:rStyle w:val="Kpr"/>
            <w:rFonts w:asciiTheme="majorBidi" w:hAnsiTheme="majorBidi" w:cstheme="majorBidi"/>
            <w:iCs/>
            <w:sz w:val="24"/>
            <w:szCs w:val="24"/>
          </w:rPr>
          <w:t>Dış Mali Kaynaklı Proje İşlemleri İş Akış Şeması</w:t>
        </w:r>
      </w:hyperlink>
      <w:r w:rsidRPr="00D223B8">
        <w:rPr>
          <w:rFonts w:asciiTheme="majorBidi" w:hAnsiTheme="majorBidi" w:cstheme="majorBidi"/>
          <w:iCs/>
          <w:sz w:val="24"/>
          <w:szCs w:val="24"/>
        </w:rPr>
        <w:t xml:space="preserve"> açık kaynaktan erişilebilir durumdadır. </w:t>
      </w:r>
      <w:hyperlink r:id="rId169" w:history="1">
        <w:r w:rsidRPr="00D223B8">
          <w:rPr>
            <w:rStyle w:val="Kpr"/>
            <w:rFonts w:asciiTheme="majorBidi" w:hAnsiTheme="majorBidi" w:cstheme="majorBidi"/>
            <w:iCs/>
            <w:sz w:val="24"/>
            <w:szCs w:val="24"/>
          </w:rPr>
          <w:t>TÜBİTAK Projesi Desteklendiğinde BAP Birimine Başvuru Dilekçesi</w:t>
        </w:r>
      </w:hyperlink>
      <w:r w:rsidRPr="00D223B8">
        <w:rPr>
          <w:rFonts w:asciiTheme="majorBidi" w:hAnsiTheme="majorBidi" w:cstheme="majorBidi"/>
          <w:iCs/>
          <w:sz w:val="24"/>
          <w:szCs w:val="24"/>
        </w:rPr>
        <w:t xml:space="preserve"> erişilebilir haldedir.</w:t>
      </w:r>
      <w:r w:rsidRPr="00D223B8">
        <w:rPr>
          <w:rFonts w:asciiTheme="majorBidi" w:hAnsiTheme="majorBidi" w:cstheme="majorBidi"/>
          <w:b/>
          <w:bCs/>
          <w:i/>
          <w:sz w:val="24"/>
          <w:szCs w:val="24"/>
        </w:rPr>
        <w:t xml:space="preserve"> </w:t>
      </w:r>
      <w:hyperlink r:id="rId170" w:history="1">
        <w:r w:rsidRPr="00D223B8">
          <w:rPr>
            <w:rStyle w:val="Kpr"/>
            <w:rFonts w:asciiTheme="majorBidi" w:hAnsiTheme="majorBidi" w:cstheme="majorBidi"/>
            <w:iCs/>
            <w:sz w:val="24"/>
            <w:szCs w:val="24"/>
          </w:rPr>
          <w:t>AB</w:t>
        </w:r>
        <w:r w:rsidRPr="00D223B8">
          <w:rPr>
            <w:rStyle w:val="Kpr"/>
            <w:rFonts w:asciiTheme="majorBidi" w:hAnsiTheme="majorBidi" w:cstheme="majorBidi"/>
            <w:sz w:val="24"/>
            <w:szCs w:val="24"/>
          </w:rPr>
          <w:t xml:space="preserve"> Projeleri için Bilgi ve Formlara</w:t>
        </w:r>
      </w:hyperlink>
      <w:r w:rsidRPr="00D223B8">
        <w:rPr>
          <w:rFonts w:asciiTheme="majorBidi" w:hAnsiTheme="majorBidi" w:cstheme="majorBidi"/>
          <w:sz w:val="24"/>
          <w:szCs w:val="24"/>
        </w:rPr>
        <w:t xml:space="preserve"> BAP otomasyonu üzerinden erişilebilmektedir. </w:t>
      </w:r>
      <w:hyperlink r:id="rId171" w:history="1">
        <w:r w:rsidRPr="00D223B8">
          <w:rPr>
            <w:rStyle w:val="Kpr"/>
            <w:rFonts w:asciiTheme="majorBidi" w:hAnsiTheme="majorBidi" w:cstheme="majorBidi"/>
            <w:sz w:val="24"/>
            <w:szCs w:val="24"/>
          </w:rPr>
          <w:t>Diğer Kurumlar Tarafından Desteklenen Projeler için Form ve Dokümanlara</w:t>
        </w:r>
      </w:hyperlink>
      <w:r w:rsidRPr="00D223B8">
        <w:rPr>
          <w:rFonts w:asciiTheme="majorBidi" w:hAnsiTheme="majorBidi" w:cstheme="majorBidi"/>
          <w:sz w:val="24"/>
          <w:szCs w:val="24"/>
        </w:rPr>
        <w:t xml:space="preserve"> çevrimiçi olarak erişilebilmektedir.</w:t>
      </w:r>
    </w:p>
    <w:p w14:paraId="13611806" w14:textId="77777777" w:rsidR="004D6230" w:rsidRPr="00D223B8" w:rsidRDefault="004D6230" w:rsidP="004D6230">
      <w:pPr>
        <w:jc w:val="both"/>
        <w:rPr>
          <w:rFonts w:asciiTheme="majorBidi" w:hAnsiTheme="majorBidi" w:cstheme="majorBidi"/>
          <w:sz w:val="24"/>
          <w:szCs w:val="24"/>
        </w:rPr>
      </w:pPr>
    </w:p>
    <w:p w14:paraId="0EE35897" w14:textId="77777777" w:rsidR="004D6230" w:rsidRPr="00D223B8" w:rsidRDefault="004D6230" w:rsidP="004D6230">
      <w:pPr>
        <w:jc w:val="both"/>
        <w:rPr>
          <w:rFonts w:asciiTheme="majorBidi" w:hAnsiTheme="majorBidi" w:cstheme="majorBidi"/>
          <w:sz w:val="24"/>
          <w:szCs w:val="24"/>
        </w:rPr>
      </w:pPr>
      <w:r w:rsidRPr="00D223B8">
        <w:rPr>
          <w:rFonts w:asciiTheme="majorBidi" w:hAnsiTheme="majorBidi" w:cstheme="majorBidi"/>
          <w:sz w:val="24"/>
          <w:szCs w:val="24"/>
        </w:rPr>
        <w:t xml:space="preserve">Fakültemiz Akademik Personelinin yer aldığı iç ve dış kaynaklar kullanılarak tamamlanan projeler (KKU BAP ve diğer Üniversiteler BAP, TÜBİTAK, TAGEM, Üniversite-Sanayi </w:t>
      </w:r>
      <w:proofErr w:type="gramStart"/>
      <w:r w:rsidRPr="00D223B8">
        <w:rPr>
          <w:rFonts w:asciiTheme="majorBidi" w:hAnsiTheme="majorBidi" w:cstheme="majorBidi"/>
          <w:sz w:val="24"/>
          <w:szCs w:val="24"/>
        </w:rPr>
        <w:t>İşbirliği</w:t>
      </w:r>
      <w:proofErr w:type="gramEnd"/>
      <w:r w:rsidRPr="00D223B8">
        <w:rPr>
          <w:rFonts w:asciiTheme="majorBidi" w:hAnsiTheme="majorBidi" w:cstheme="majorBidi"/>
          <w:sz w:val="24"/>
          <w:szCs w:val="24"/>
        </w:rPr>
        <w:t xml:space="preserve"> Ar-Ge, COST Action, EU </w:t>
      </w:r>
      <w:proofErr w:type="spellStart"/>
      <w:r w:rsidRPr="00D223B8">
        <w:rPr>
          <w:rFonts w:asciiTheme="majorBidi" w:hAnsiTheme="majorBidi" w:cstheme="majorBidi"/>
          <w:sz w:val="24"/>
          <w:szCs w:val="24"/>
        </w:rPr>
        <w:t>Commission</w:t>
      </w:r>
      <w:proofErr w:type="spellEnd"/>
      <w:r w:rsidRPr="00D223B8">
        <w:rPr>
          <w:rFonts w:asciiTheme="majorBidi" w:hAnsiTheme="majorBidi" w:cstheme="majorBidi"/>
          <w:sz w:val="24"/>
          <w:szCs w:val="24"/>
        </w:rPr>
        <w:t xml:space="preserve">, Kalkınma Ajansları, Bölge Kalkınma İdaresi Başkanlıkları, Teknokent vb.) kamuya açık olacak şekilde yayımlanan yıllık </w:t>
      </w:r>
      <w:hyperlink r:id="rId172" w:history="1">
        <w:r w:rsidRPr="00D223B8">
          <w:rPr>
            <w:rStyle w:val="Kpr"/>
            <w:rFonts w:asciiTheme="majorBidi" w:hAnsiTheme="majorBidi" w:cstheme="majorBidi"/>
            <w:sz w:val="24"/>
            <w:szCs w:val="24"/>
          </w:rPr>
          <w:t>Birim</w:t>
        </w:r>
        <w:r w:rsidRPr="00D223B8">
          <w:rPr>
            <w:rStyle w:val="Kpr"/>
            <w:rFonts w:asciiTheme="majorBidi" w:hAnsiTheme="majorBidi" w:cstheme="majorBidi"/>
            <w:sz w:val="24"/>
            <w:szCs w:val="24"/>
          </w:rPr>
          <w:t xml:space="preserve"> </w:t>
        </w:r>
        <w:r w:rsidRPr="00D223B8">
          <w:rPr>
            <w:rStyle w:val="Kpr"/>
            <w:rFonts w:asciiTheme="majorBidi" w:hAnsiTheme="majorBidi" w:cstheme="majorBidi"/>
            <w:sz w:val="24"/>
            <w:szCs w:val="24"/>
          </w:rPr>
          <w:t xml:space="preserve">Akademik Faaliyet </w:t>
        </w:r>
        <w:proofErr w:type="spellStart"/>
        <w:r w:rsidRPr="00D223B8">
          <w:rPr>
            <w:rStyle w:val="Kpr"/>
            <w:rFonts w:asciiTheme="majorBidi" w:hAnsiTheme="majorBidi" w:cstheme="majorBidi"/>
            <w:sz w:val="24"/>
            <w:szCs w:val="24"/>
          </w:rPr>
          <w:t>Raporları</w:t>
        </w:r>
      </w:hyperlink>
      <w:r w:rsidRPr="00D223B8">
        <w:rPr>
          <w:rFonts w:asciiTheme="majorBidi" w:hAnsiTheme="majorBidi" w:cstheme="majorBidi"/>
          <w:sz w:val="24"/>
          <w:szCs w:val="24"/>
        </w:rPr>
        <w:t>’nda</w:t>
      </w:r>
      <w:proofErr w:type="spellEnd"/>
      <w:r w:rsidRPr="00D223B8">
        <w:rPr>
          <w:rFonts w:asciiTheme="majorBidi" w:hAnsiTheme="majorBidi" w:cstheme="majorBidi"/>
          <w:sz w:val="24"/>
          <w:szCs w:val="24"/>
        </w:rPr>
        <w:t xml:space="preserve"> yer almaktadır. </w:t>
      </w:r>
    </w:p>
    <w:p w14:paraId="56F40E99" w14:textId="76CFA8CC" w:rsidR="004D6230" w:rsidRPr="00D223B8" w:rsidRDefault="00836DE4" w:rsidP="004D6230">
      <w:pPr>
        <w:jc w:val="both"/>
        <w:rPr>
          <w:rFonts w:asciiTheme="majorBidi" w:hAnsiTheme="majorBidi" w:cstheme="majorBidi"/>
          <w:sz w:val="24"/>
          <w:szCs w:val="24"/>
        </w:rPr>
      </w:pPr>
      <w:r>
        <w:rPr>
          <w:rFonts w:asciiTheme="majorBidi" w:hAnsiTheme="majorBidi" w:cstheme="majorBidi"/>
          <w:sz w:val="24"/>
          <w:szCs w:val="24"/>
        </w:rPr>
        <w:lastRenderedPageBreak/>
        <w:t xml:space="preserve">Kırşehir ve </w:t>
      </w:r>
      <w:r w:rsidR="00385C4E" w:rsidRPr="00385C4E">
        <w:rPr>
          <w:rFonts w:asciiTheme="majorBidi" w:hAnsiTheme="majorBidi" w:cstheme="majorBidi"/>
          <w:sz w:val="24"/>
          <w:szCs w:val="24"/>
        </w:rPr>
        <w:t>Yahşihan Belediyeleri</w:t>
      </w:r>
      <w:r w:rsidR="004D6230" w:rsidRPr="00385C4E">
        <w:rPr>
          <w:rFonts w:asciiTheme="majorBidi" w:hAnsiTheme="majorBidi" w:cstheme="majorBidi"/>
          <w:sz w:val="24"/>
          <w:szCs w:val="24"/>
        </w:rPr>
        <w:t xml:space="preserve"> ile imzalanan Protokol</w:t>
      </w:r>
      <w:r w:rsidR="00385C4E" w:rsidRPr="00385C4E">
        <w:rPr>
          <w:rFonts w:asciiTheme="majorBidi" w:hAnsiTheme="majorBidi" w:cstheme="majorBidi"/>
          <w:sz w:val="24"/>
          <w:szCs w:val="24"/>
        </w:rPr>
        <w:t>ler</w:t>
      </w:r>
      <w:r w:rsidR="004D6230" w:rsidRPr="00385C4E">
        <w:rPr>
          <w:rFonts w:asciiTheme="majorBidi" w:hAnsiTheme="majorBidi" w:cstheme="majorBidi"/>
          <w:sz w:val="24"/>
          <w:szCs w:val="24"/>
        </w:rPr>
        <w:t xml:space="preserve">de Sahipsiz ve Tedaviye Muhtaç Hayvanların Teşhis, Tetkik ve Tedavisine yönelik protokol aynı zamanda bilimsel ve/veya toplumsal sorumluluk projelerinde karşılıklı destek ve </w:t>
      </w:r>
      <w:proofErr w:type="gramStart"/>
      <w:r w:rsidR="004D6230" w:rsidRPr="00385C4E">
        <w:rPr>
          <w:rFonts w:asciiTheme="majorBidi" w:hAnsiTheme="majorBidi" w:cstheme="majorBidi"/>
          <w:sz w:val="24"/>
          <w:szCs w:val="24"/>
        </w:rPr>
        <w:t>işbirliğini</w:t>
      </w:r>
      <w:proofErr w:type="gramEnd"/>
      <w:r w:rsidR="004D6230" w:rsidRPr="00385C4E">
        <w:rPr>
          <w:rFonts w:asciiTheme="majorBidi" w:hAnsiTheme="majorBidi" w:cstheme="majorBidi"/>
          <w:sz w:val="24"/>
          <w:szCs w:val="24"/>
        </w:rPr>
        <w:t xml:space="preserve"> de kapsamaktadır.</w:t>
      </w:r>
      <w:r w:rsidR="004D6230" w:rsidRPr="00D223B8">
        <w:rPr>
          <w:rFonts w:asciiTheme="majorBidi" w:hAnsiTheme="majorBidi" w:cstheme="majorBidi"/>
          <w:sz w:val="24"/>
          <w:szCs w:val="24"/>
        </w:rPr>
        <w:t xml:space="preserve"> </w:t>
      </w:r>
      <w:hyperlink r:id="rId173" w:history="1">
        <w:r>
          <w:rPr>
            <w:rStyle w:val="Kpr"/>
            <w:rFonts w:asciiTheme="majorBidi" w:hAnsiTheme="majorBidi" w:cstheme="majorBidi"/>
            <w:sz w:val="24"/>
            <w:szCs w:val="24"/>
          </w:rPr>
          <w:t>20</w:t>
        </w:r>
        <w:r>
          <w:rPr>
            <w:rStyle w:val="Kpr"/>
            <w:rFonts w:asciiTheme="majorBidi" w:hAnsiTheme="majorBidi" w:cstheme="majorBidi"/>
            <w:sz w:val="24"/>
            <w:szCs w:val="24"/>
          </w:rPr>
          <w:t>2</w:t>
        </w:r>
        <w:r>
          <w:rPr>
            <w:rStyle w:val="Kpr"/>
            <w:rFonts w:asciiTheme="majorBidi" w:hAnsiTheme="majorBidi" w:cstheme="majorBidi"/>
            <w:sz w:val="24"/>
            <w:szCs w:val="24"/>
          </w:rPr>
          <w:t>3</w:t>
        </w:r>
        <w:r w:rsidR="004D6230" w:rsidRPr="00D223B8">
          <w:rPr>
            <w:rStyle w:val="Kpr"/>
            <w:rFonts w:asciiTheme="majorBidi" w:hAnsiTheme="majorBidi" w:cstheme="majorBidi"/>
            <w:sz w:val="24"/>
            <w:szCs w:val="24"/>
          </w:rPr>
          <w:t xml:space="preserve"> yılı Akademik Faaliyet Raporunda</w:t>
        </w:r>
      </w:hyperlink>
      <w:r w:rsidR="004D6230" w:rsidRPr="00D223B8">
        <w:rPr>
          <w:rFonts w:asciiTheme="majorBidi" w:hAnsiTheme="majorBidi" w:cstheme="majorBidi"/>
          <w:sz w:val="24"/>
          <w:szCs w:val="24"/>
        </w:rPr>
        <w:t xml:space="preserve"> Fakültemiz akademik personelinin yer aldığı iç ve dış kaynaklı projeler verilmiştir.</w:t>
      </w:r>
    </w:p>
    <w:p w14:paraId="6BE0F28C" w14:textId="77777777" w:rsidR="007C7AA0" w:rsidRDefault="007C7AA0" w:rsidP="000F3215">
      <w:pPr>
        <w:pStyle w:val="Balk3"/>
      </w:pPr>
    </w:p>
    <w:p w14:paraId="2FC5E570" w14:textId="77777777" w:rsidR="002C616F" w:rsidRDefault="002C616F" w:rsidP="000F3215">
      <w:pPr>
        <w:pStyle w:val="Balk3"/>
      </w:pPr>
      <w:r>
        <w:t>C.2.1. Araştırma yetkinlikleri ve gelişimi</w:t>
      </w:r>
    </w:p>
    <w:p w14:paraId="55FFC7D6" w14:textId="77777777" w:rsidR="009429FA" w:rsidRPr="009429FA" w:rsidRDefault="009429FA" w:rsidP="000F3215">
      <w:pPr>
        <w:pStyle w:val="Balk3"/>
      </w:pPr>
    </w:p>
    <w:p w14:paraId="50A247E4" w14:textId="77777777" w:rsidR="00792845" w:rsidRPr="009429FA" w:rsidRDefault="00792845" w:rsidP="00792845">
      <w:pPr>
        <w:widowControl/>
        <w:numPr>
          <w:ilvl w:val="1"/>
          <w:numId w:val="0"/>
        </w:numPr>
        <w:spacing w:after="160"/>
        <w:jc w:val="both"/>
        <w:rPr>
          <w:rFonts w:ascii="Times New Roman" w:eastAsiaTheme="minorEastAsia" w:hAnsi="Times New Roman" w:cs="Times New Roman"/>
          <w:b/>
          <w:color w:val="000000" w:themeColor="text1"/>
          <w:spacing w:val="15"/>
          <w:sz w:val="24"/>
          <w:szCs w:val="24"/>
        </w:rPr>
      </w:pPr>
      <w:r w:rsidRPr="009429FA">
        <w:rPr>
          <w:rFonts w:ascii="Times New Roman" w:eastAsiaTheme="minorEastAsia" w:hAnsi="Times New Roman" w:cs="Times New Roman"/>
          <w:b/>
          <w:bCs/>
          <w:color w:val="000000" w:themeColor="text1"/>
          <w:spacing w:val="15"/>
          <w:sz w:val="24"/>
          <w:szCs w:val="24"/>
        </w:rPr>
        <w:t>Olgunluk düzeyi:4</w:t>
      </w:r>
    </w:p>
    <w:p w14:paraId="7CACC5EC" w14:textId="77777777" w:rsidR="00792845" w:rsidRPr="00792845" w:rsidRDefault="00000000" w:rsidP="00792845">
      <w:pPr>
        <w:jc w:val="both"/>
        <w:outlineLvl w:val="2"/>
        <w:rPr>
          <w:rFonts w:asciiTheme="majorBidi" w:eastAsia="Times New Roman" w:hAnsiTheme="majorBidi" w:cstheme="majorBidi"/>
          <w:iCs/>
          <w:color w:val="000000" w:themeColor="text1"/>
          <w:sz w:val="24"/>
          <w:szCs w:val="24"/>
        </w:rPr>
      </w:pPr>
      <w:hyperlink r:id="rId174" w:history="1">
        <w:r w:rsidR="00792845" w:rsidRPr="00792845">
          <w:rPr>
            <w:rFonts w:asciiTheme="majorBidi" w:eastAsia="Times New Roman" w:hAnsiTheme="majorBidi" w:cstheme="majorBidi"/>
            <w:iCs/>
            <w:color w:val="0000FF" w:themeColor="hyperlink"/>
            <w:sz w:val="24"/>
            <w:szCs w:val="24"/>
            <w:u w:val="single"/>
          </w:rPr>
          <w:t>Proje Koordinasyon Ofisi</w:t>
        </w:r>
      </w:hyperlink>
      <w:r w:rsidR="00792845" w:rsidRPr="00792845">
        <w:rPr>
          <w:rFonts w:asciiTheme="majorBidi" w:hAnsiTheme="majorBidi" w:cstheme="majorBidi"/>
          <w:iCs/>
          <w:color w:val="000000" w:themeColor="text1"/>
          <w:sz w:val="24"/>
          <w:szCs w:val="24"/>
        </w:rPr>
        <w:t xml:space="preserve">, </w:t>
      </w:r>
      <w:hyperlink r:id="rId175" w:history="1">
        <w:r w:rsidR="00792845" w:rsidRPr="00792845">
          <w:rPr>
            <w:rFonts w:asciiTheme="majorBidi" w:eastAsia="Times New Roman" w:hAnsiTheme="majorBidi" w:cstheme="majorBidi"/>
            <w:iCs/>
            <w:color w:val="0000FF" w:themeColor="hyperlink"/>
            <w:sz w:val="24"/>
            <w:szCs w:val="24"/>
            <w:u w:val="single"/>
          </w:rPr>
          <w:t>Açık Çağrılar</w:t>
        </w:r>
      </w:hyperlink>
      <w:r w:rsidR="00792845" w:rsidRPr="00792845">
        <w:rPr>
          <w:rFonts w:asciiTheme="majorBidi" w:hAnsiTheme="majorBidi" w:cstheme="majorBidi"/>
          <w:iCs/>
          <w:color w:val="000000" w:themeColor="text1"/>
          <w:sz w:val="24"/>
          <w:szCs w:val="24"/>
        </w:rPr>
        <w:t xml:space="preserve"> başlığı altında Çağrı Başlıkları, Fon Veren Kurum, Program ve Son Başvuru Tarihi ile Başvuru linklerini çevrimiçi yayınlamaktadır. Horizon Europe hakkında </w:t>
      </w:r>
      <w:hyperlink r:id="rId176" w:history="1">
        <w:r w:rsidR="00792845" w:rsidRPr="00792845">
          <w:rPr>
            <w:rFonts w:asciiTheme="majorBidi" w:eastAsia="Times New Roman" w:hAnsiTheme="majorBidi" w:cstheme="majorBidi"/>
            <w:iCs/>
            <w:color w:val="0000FF" w:themeColor="hyperlink"/>
            <w:sz w:val="24"/>
            <w:szCs w:val="24"/>
            <w:u w:val="single"/>
          </w:rPr>
          <w:t>Türkçe</w:t>
        </w:r>
      </w:hyperlink>
      <w:r w:rsidR="00792845" w:rsidRPr="00792845">
        <w:rPr>
          <w:rFonts w:asciiTheme="majorBidi" w:hAnsiTheme="majorBidi" w:cstheme="majorBidi"/>
          <w:iCs/>
          <w:color w:val="000000" w:themeColor="text1"/>
          <w:sz w:val="24"/>
          <w:szCs w:val="24"/>
        </w:rPr>
        <w:t xml:space="preserve"> ve </w:t>
      </w:r>
      <w:hyperlink r:id="rId177" w:history="1">
        <w:r w:rsidR="00792845" w:rsidRPr="00792845">
          <w:rPr>
            <w:rFonts w:asciiTheme="majorBidi" w:eastAsia="Times New Roman" w:hAnsiTheme="majorBidi" w:cstheme="majorBidi"/>
            <w:iCs/>
            <w:color w:val="0000FF" w:themeColor="hyperlink"/>
            <w:sz w:val="24"/>
            <w:szCs w:val="24"/>
            <w:u w:val="single"/>
          </w:rPr>
          <w:t>İngilizce Bilgi Notları</w:t>
        </w:r>
      </w:hyperlink>
      <w:r w:rsidR="00792845" w:rsidRPr="00792845">
        <w:rPr>
          <w:rFonts w:asciiTheme="majorBidi" w:hAnsiTheme="majorBidi" w:cstheme="majorBidi"/>
          <w:iCs/>
          <w:color w:val="000000" w:themeColor="text1"/>
          <w:sz w:val="24"/>
          <w:szCs w:val="24"/>
        </w:rPr>
        <w:t xml:space="preserve"> çevrimiçi yayınlanmıştır.</w:t>
      </w:r>
      <w:r w:rsidR="00792845" w:rsidRPr="00792845">
        <w:rPr>
          <w:rFonts w:asciiTheme="majorBidi" w:eastAsia="Times New Roman" w:hAnsiTheme="majorBidi" w:cstheme="majorBidi"/>
          <w:iCs/>
          <w:color w:val="000000" w:themeColor="text1"/>
          <w:sz w:val="24"/>
          <w:szCs w:val="24"/>
        </w:rPr>
        <w:t xml:space="preserve">  </w:t>
      </w:r>
    </w:p>
    <w:p w14:paraId="0B31F59C" w14:textId="77777777" w:rsidR="00792845" w:rsidRPr="00792845" w:rsidRDefault="00000000" w:rsidP="00792845">
      <w:pPr>
        <w:jc w:val="both"/>
        <w:outlineLvl w:val="2"/>
        <w:rPr>
          <w:rFonts w:asciiTheme="majorBidi" w:eastAsia="Times New Roman" w:hAnsiTheme="majorBidi" w:cstheme="majorBidi"/>
          <w:iCs/>
          <w:color w:val="000000" w:themeColor="text1"/>
          <w:sz w:val="24"/>
          <w:szCs w:val="24"/>
        </w:rPr>
      </w:pPr>
      <w:hyperlink r:id="rId178" w:history="1">
        <w:r w:rsidR="00792845" w:rsidRPr="00792845">
          <w:rPr>
            <w:rFonts w:asciiTheme="majorBidi" w:eastAsia="Times New Roman" w:hAnsiTheme="majorBidi" w:cstheme="majorBidi"/>
            <w:iCs/>
            <w:color w:val="0000FF" w:themeColor="hyperlink"/>
            <w:sz w:val="24"/>
            <w:szCs w:val="24"/>
            <w:u w:val="single"/>
          </w:rPr>
          <w:t>Akademik personelin</w:t>
        </w:r>
      </w:hyperlink>
      <w:r w:rsidR="00792845" w:rsidRPr="00792845">
        <w:rPr>
          <w:rFonts w:asciiTheme="majorBidi" w:eastAsia="Times New Roman" w:hAnsiTheme="majorBidi" w:cstheme="majorBidi"/>
          <w:iCs/>
          <w:color w:val="000000" w:themeColor="text1"/>
          <w:sz w:val="24"/>
          <w:szCs w:val="24"/>
        </w:rPr>
        <w:t xml:space="preserve"> büyük çoğunluğunun unvan bazında üst hiyerarşi sınıfında olması araştırma yetkinliklerinin dolaylı da olsa önemli bir göstergesi kabul edilebilir. Yıllık açıklanan </w:t>
      </w:r>
      <w:hyperlink r:id="rId179" w:history="1">
        <w:r w:rsidR="00792845" w:rsidRPr="00792845">
          <w:rPr>
            <w:rFonts w:asciiTheme="majorBidi" w:eastAsia="Times New Roman" w:hAnsiTheme="majorBidi" w:cstheme="majorBidi"/>
            <w:iCs/>
            <w:color w:val="0000FF" w:themeColor="hyperlink"/>
            <w:sz w:val="24"/>
            <w:szCs w:val="24"/>
            <w:u w:val="single"/>
          </w:rPr>
          <w:t>Akademik Faaliyet Raporları</w:t>
        </w:r>
      </w:hyperlink>
      <w:r w:rsidR="00792845" w:rsidRPr="00792845">
        <w:rPr>
          <w:rFonts w:asciiTheme="majorBidi" w:eastAsia="Times New Roman" w:hAnsiTheme="majorBidi" w:cstheme="majorBidi"/>
          <w:iCs/>
          <w:color w:val="000000" w:themeColor="text1"/>
          <w:sz w:val="24"/>
          <w:szCs w:val="24"/>
        </w:rPr>
        <w:t xml:space="preserve">nda yer alan BAP kaynakları dışında TÜBİTAK, TAGEM, Üniversite-Sanayi İşbirliği Ar-Ge, COST Action, EU </w:t>
      </w:r>
      <w:proofErr w:type="spellStart"/>
      <w:r w:rsidR="00792845" w:rsidRPr="00792845">
        <w:rPr>
          <w:rFonts w:asciiTheme="majorBidi" w:eastAsia="Times New Roman" w:hAnsiTheme="majorBidi" w:cstheme="majorBidi"/>
          <w:iCs/>
          <w:color w:val="000000" w:themeColor="text1"/>
          <w:sz w:val="24"/>
          <w:szCs w:val="24"/>
        </w:rPr>
        <w:t>Commission</w:t>
      </w:r>
      <w:proofErr w:type="spellEnd"/>
      <w:r w:rsidR="00792845" w:rsidRPr="00792845">
        <w:rPr>
          <w:rFonts w:asciiTheme="majorBidi" w:eastAsia="Times New Roman" w:hAnsiTheme="majorBidi" w:cstheme="majorBidi"/>
          <w:iCs/>
          <w:color w:val="000000" w:themeColor="text1"/>
          <w:sz w:val="24"/>
          <w:szCs w:val="24"/>
        </w:rPr>
        <w:t>, Kalkınma Ajansları, Bölge Kalkınma İdaresi Başkanlıkları, Teknokent vb. projeleri, yüksek araştırma yetkinliklerini doğrudan ifade etmektedir.</w:t>
      </w:r>
    </w:p>
    <w:p w14:paraId="16A8135A" w14:textId="77777777" w:rsidR="00792845" w:rsidRPr="00792845" w:rsidRDefault="00792845" w:rsidP="00792845">
      <w:pPr>
        <w:jc w:val="both"/>
        <w:outlineLvl w:val="2"/>
        <w:rPr>
          <w:rFonts w:asciiTheme="majorBidi" w:eastAsia="Times New Roman" w:hAnsiTheme="majorBidi" w:cstheme="majorBidi"/>
          <w:iCs/>
          <w:color w:val="000000" w:themeColor="text1"/>
          <w:sz w:val="24"/>
          <w:szCs w:val="24"/>
        </w:rPr>
      </w:pPr>
      <w:proofErr w:type="spellStart"/>
      <w:r w:rsidRPr="00792845">
        <w:rPr>
          <w:rFonts w:asciiTheme="majorBidi" w:eastAsia="Times New Roman" w:hAnsiTheme="majorBidi" w:cstheme="majorBidi"/>
          <w:iCs/>
          <w:color w:val="000000" w:themeColor="text1"/>
          <w:sz w:val="24"/>
          <w:szCs w:val="24"/>
        </w:rPr>
        <w:t>Scopus</w:t>
      </w:r>
      <w:proofErr w:type="spellEnd"/>
      <w:r w:rsidRPr="00792845">
        <w:rPr>
          <w:rFonts w:asciiTheme="majorBidi" w:eastAsia="Times New Roman" w:hAnsiTheme="majorBidi" w:cstheme="majorBidi"/>
          <w:iCs/>
          <w:color w:val="000000" w:themeColor="text1"/>
          <w:sz w:val="24"/>
          <w:szCs w:val="24"/>
        </w:rPr>
        <w:t xml:space="preserve"> verilerini kullanan “</w:t>
      </w:r>
      <w:proofErr w:type="spellStart"/>
      <w:r w:rsidR="00D8630E">
        <w:fldChar w:fldCharType="begin"/>
      </w:r>
      <w:r w:rsidR="00D8630E">
        <w:instrText xml:space="preserve"> HYPERLINK "https://www.scimagoir.com/institution.php?idp=8406" </w:instrText>
      </w:r>
      <w:r w:rsidR="00D8630E">
        <w:fldChar w:fldCharType="separate"/>
      </w:r>
      <w:r w:rsidRPr="00792845">
        <w:rPr>
          <w:rFonts w:asciiTheme="majorBidi" w:eastAsia="Times New Roman" w:hAnsiTheme="majorBidi" w:cstheme="majorBidi"/>
          <w:iCs/>
          <w:color w:val="0000FF" w:themeColor="hyperlink"/>
          <w:sz w:val="24"/>
          <w:szCs w:val="24"/>
          <w:u w:val="single"/>
        </w:rPr>
        <w:t>SCImago</w:t>
      </w:r>
      <w:proofErr w:type="spellEnd"/>
      <w:r w:rsidRPr="00792845">
        <w:rPr>
          <w:rFonts w:asciiTheme="majorBidi" w:eastAsia="Times New Roman" w:hAnsiTheme="majorBidi" w:cstheme="majorBidi"/>
          <w:iCs/>
          <w:color w:val="0000FF" w:themeColor="hyperlink"/>
          <w:sz w:val="24"/>
          <w:szCs w:val="24"/>
          <w:u w:val="single"/>
        </w:rPr>
        <w:t xml:space="preserve"> </w:t>
      </w:r>
      <w:proofErr w:type="spellStart"/>
      <w:r w:rsidRPr="00792845">
        <w:rPr>
          <w:rFonts w:asciiTheme="majorBidi" w:eastAsia="Times New Roman" w:hAnsiTheme="majorBidi" w:cstheme="majorBidi"/>
          <w:iCs/>
          <w:color w:val="0000FF" w:themeColor="hyperlink"/>
          <w:sz w:val="24"/>
          <w:szCs w:val="24"/>
          <w:u w:val="single"/>
        </w:rPr>
        <w:t>Institutions</w:t>
      </w:r>
      <w:proofErr w:type="spellEnd"/>
      <w:r w:rsidRPr="00792845">
        <w:rPr>
          <w:rFonts w:asciiTheme="majorBidi" w:eastAsia="Times New Roman" w:hAnsiTheme="majorBidi" w:cstheme="majorBidi"/>
          <w:iCs/>
          <w:color w:val="0000FF" w:themeColor="hyperlink"/>
          <w:sz w:val="24"/>
          <w:szCs w:val="24"/>
          <w:u w:val="single"/>
        </w:rPr>
        <w:t xml:space="preserve"> </w:t>
      </w:r>
      <w:proofErr w:type="spellStart"/>
      <w:r w:rsidRPr="00792845">
        <w:rPr>
          <w:rFonts w:asciiTheme="majorBidi" w:eastAsia="Times New Roman" w:hAnsiTheme="majorBidi" w:cstheme="majorBidi"/>
          <w:iCs/>
          <w:color w:val="0000FF" w:themeColor="hyperlink"/>
          <w:sz w:val="24"/>
          <w:szCs w:val="24"/>
          <w:u w:val="single"/>
        </w:rPr>
        <w:t>Rankings</w:t>
      </w:r>
      <w:proofErr w:type="spellEnd"/>
      <w:r w:rsidR="00D8630E">
        <w:rPr>
          <w:rFonts w:asciiTheme="majorBidi" w:eastAsia="Times New Roman" w:hAnsiTheme="majorBidi" w:cstheme="majorBidi"/>
          <w:iCs/>
          <w:color w:val="0000FF" w:themeColor="hyperlink"/>
          <w:sz w:val="24"/>
          <w:szCs w:val="24"/>
          <w:u w:val="single"/>
        </w:rPr>
        <w:fldChar w:fldCharType="end"/>
      </w:r>
      <w:r w:rsidRPr="00792845">
        <w:rPr>
          <w:rFonts w:asciiTheme="majorBidi" w:eastAsia="Times New Roman" w:hAnsiTheme="majorBidi" w:cstheme="majorBidi"/>
          <w:iCs/>
          <w:color w:val="000000" w:themeColor="text1"/>
          <w:sz w:val="24"/>
          <w:szCs w:val="24"/>
        </w:rPr>
        <w:t>” göstergelerine göre, Üniversitemiz diğer alanların aksine özellikle Araştırma Sıralamasında (</w:t>
      </w:r>
      <w:proofErr w:type="spellStart"/>
      <w:r w:rsidRPr="00792845">
        <w:rPr>
          <w:rFonts w:asciiTheme="majorBidi" w:eastAsia="Times New Roman" w:hAnsiTheme="majorBidi" w:cstheme="majorBidi"/>
          <w:iCs/>
          <w:color w:val="000000" w:themeColor="text1"/>
          <w:sz w:val="24"/>
          <w:szCs w:val="24"/>
        </w:rPr>
        <w:t>Research</w:t>
      </w:r>
      <w:proofErr w:type="spellEnd"/>
      <w:r w:rsidRPr="00792845">
        <w:rPr>
          <w:rFonts w:asciiTheme="majorBidi" w:eastAsia="Times New Roman" w:hAnsiTheme="majorBidi" w:cstheme="majorBidi"/>
          <w:iCs/>
          <w:color w:val="000000" w:themeColor="text1"/>
          <w:sz w:val="24"/>
          <w:szCs w:val="24"/>
        </w:rPr>
        <w:t xml:space="preserve"> </w:t>
      </w:r>
      <w:proofErr w:type="spellStart"/>
      <w:r w:rsidRPr="00792845">
        <w:rPr>
          <w:rFonts w:asciiTheme="majorBidi" w:eastAsia="Times New Roman" w:hAnsiTheme="majorBidi" w:cstheme="majorBidi"/>
          <w:iCs/>
          <w:color w:val="000000" w:themeColor="text1"/>
          <w:sz w:val="24"/>
          <w:szCs w:val="24"/>
        </w:rPr>
        <w:t>Rankings</w:t>
      </w:r>
      <w:proofErr w:type="spellEnd"/>
      <w:r w:rsidRPr="00792845">
        <w:rPr>
          <w:rFonts w:asciiTheme="majorBidi" w:eastAsia="Times New Roman" w:hAnsiTheme="majorBidi" w:cstheme="majorBidi"/>
          <w:iCs/>
          <w:color w:val="000000" w:themeColor="text1"/>
          <w:sz w:val="24"/>
          <w:szCs w:val="24"/>
        </w:rPr>
        <w:t>) mütemadiyen yükselme eğilimindedir (2009’da 537’nci iken 2022’de 419’nci). “</w:t>
      </w:r>
      <w:proofErr w:type="spellStart"/>
      <w:r w:rsidR="00D8630E">
        <w:fldChar w:fldCharType="begin"/>
      </w:r>
      <w:r w:rsidR="00D8630E">
        <w:instrText xml:space="preserve"> HYPERLINK "https://www.scimagoir.com/institution.php?idp=8406" </w:instrText>
      </w:r>
      <w:r w:rsidR="00D8630E">
        <w:fldChar w:fldCharType="separate"/>
      </w:r>
      <w:r w:rsidRPr="00792845">
        <w:rPr>
          <w:rFonts w:asciiTheme="majorBidi" w:eastAsia="Times New Roman" w:hAnsiTheme="majorBidi" w:cstheme="majorBidi"/>
          <w:iCs/>
          <w:color w:val="0000FF" w:themeColor="hyperlink"/>
          <w:sz w:val="24"/>
          <w:szCs w:val="24"/>
          <w:u w:val="single"/>
        </w:rPr>
        <w:t>Veterinary</w:t>
      </w:r>
      <w:proofErr w:type="spellEnd"/>
      <w:r w:rsidR="00D8630E">
        <w:rPr>
          <w:rFonts w:asciiTheme="majorBidi" w:eastAsia="Times New Roman" w:hAnsiTheme="majorBidi" w:cstheme="majorBidi"/>
          <w:iCs/>
          <w:color w:val="0000FF" w:themeColor="hyperlink"/>
          <w:sz w:val="24"/>
          <w:szCs w:val="24"/>
          <w:u w:val="single"/>
        </w:rPr>
        <w:fldChar w:fldCharType="end"/>
      </w:r>
      <w:r w:rsidRPr="00792845">
        <w:rPr>
          <w:rFonts w:asciiTheme="majorBidi" w:eastAsia="Times New Roman" w:hAnsiTheme="majorBidi" w:cstheme="majorBidi"/>
          <w:iCs/>
          <w:color w:val="000000" w:themeColor="text1"/>
          <w:sz w:val="24"/>
          <w:szCs w:val="24"/>
        </w:rPr>
        <w:t xml:space="preserve">” alanında KKÜVF, dünyada tüm sektörler bazında </w:t>
      </w:r>
      <w:proofErr w:type="gramStart"/>
      <w:r w:rsidRPr="00792845">
        <w:rPr>
          <w:rFonts w:asciiTheme="majorBidi" w:eastAsia="Times New Roman" w:hAnsiTheme="majorBidi" w:cstheme="majorBidi"/>
          <w:iCs/>
          <w:color w:val="000000" w:themeColor="text1"/>
          <w:sz w:val="24"/>
          <w:szCs w:val="24"/>
        </w:rPr>
        <w:t>538’nci</w:t>
      </w:r>
      <w:proofErr w:type="gramEnd"/>
      <w:r w:rsidRPr="00792845">
        <w:rPr>
          <w:rFonts w:asciiTheme="majorBidi" w:eastAsia="Times New Roman" w:hAnsiTheme="majorBidi" w:cstheme="majorBidi"/>
          <w:iCs/>
          <w:color w:val="000000" w:themeColor="text1"/>
          <w:sz w:val="24"/>
          <w:szCs w:val="24"/>
        </w:rPr>
        <w:t xml:space="preserve"> sırada, sadece Üniversiteler bazında ise 435’nci sıradadır. </w:t>
      </w:r>
    </w:p>
    <w:p w14:paraId="48FB2795" w14:textId="6F30E68B" w:rsidR="00792845" w:rsidRPr="00AC3CE6" w:rsidRDefault="00792845" w:rsidP="00792845">
      <w:pPr>
        <w:jc w:val="both"/>
        <w:outlineLvl w:val="2"/>
        <w:rPr>
          <w:rFonts w:asciiTheme="majorBidi" w:eastAsia="Times New Roman" w:hAnsiTheme="majorBidi" w:cstheme="majorBidi"/>
          <w:iCs/>
          <w:sz w:val="24"/>
          <w:szCs w:val="24"/>
        </w:rPr>
      </w:pPr>
      <w:r w:rsidRPr="00AC3CE6">
        <w:rPr>
          <w:rFonts w:asciiTheme="majorBidi" w:eastAsia="Times New Roman" w:hAnsiTheme="majorBidi" w:cstheme="majorBidi"/>
          <w:iCs/>
          <w:sz w:val="24"/>
          <w:szCs w:val="24"/>
        </w:rPr>
        <w:t xml:space="preserve">BAP Otomasyon Sistemine kayıtlı </w:t>
      </w:r>
      <w:hyperlink r:id="rId180" w:history="1">
        <w:r w:rsidR="001B14EE" w:rsidRPr="00AC3CE6">
          <w:rPr>
            <w:rFonts w:asciiTheme="majorBidi" w:eastAsia="Times New Roman" w:hAnsiTheme="majorBidi" w:cstheme="majorBidi"/>
            <w:iCs/>
            <w:sz w:val="24"/>
            <w:szCs w:val="24"/>
            <w:u w:val="single"/>
          </w:rPr>
          <w:t>2009-2023</w:t>
        </w:r>
        <w:r w:rsidRPr="00AC3CE6">
          <w:rPr>
            <w:rFonts w:asciiTheme="majorBidi" w:eastAsia="Times New Roman" w:hAnsiTheme="majorBidi" w:cstheme="majorBidi"/>
            <w:iCs/>
            <w:sz w:val="24"/>
            <w:szCs w:val="24"/>
            <w:u w:val="single"/>
          </w:rPr>
          <w:t xml:space="preserve"> yılları arasında tamamlanmış</w:t>
        </w:r>
      </w:hyperlink>
      <w:r w:rsidRPr="00AC3CE6">
        <w:rPr>
          <w:rFonts w:asciiTheme="majorBidi" w:eastAsia="Times New Roman" w:hAnsiTheme="majorBidi" w:cstheme="majorBidi"/>
          <w:iCs/>
          <w:sz w:val="24"/>
          <w:szCs w:val="24"/>
        </w:rPr>
        <w:t xml:space="preserve"> 1</w:t>
      </w:r>
      <w:r w:rsidR="001B14EE" w:rsidRPr="00AC3CE6">
        <w:rPr>
          <w:rFonts w:asciiTheme="majorBidi" w:eastAsia="Times New Roman" w:hAnsiTheme="majorBidi" w:cstheme="majorBidi"/>
          <w:iCs/>
          <w:sz w:val="24"/>
          <w:szCs w:val="24"/>
        </w:rPr>
        <w:t>6</w:t>
      </w:r>
      <w:r w:rsidRPr="00AC3CE6">
        <w:rPr>
          <w:rFonts w:asciiTheme="majorBidi" w:eastAsia="Times New Roman" w:hAnsiTheme="majorBidi" w:cstheme="majorBidi"/>
          <w:iCs/>
          <w:sz w:val="24"/>
          <w:szCs w:val="24"/>
        </w:rPr>
        <w:t xml:space="preserve"> TÜBİTAK Projesi, </w:t>
      </w:r>
      <w:r w:rsidR="00875E8F" w:rsidRPr="00AC3CE6">
        <w:rPr>
          <w:rFonts w:asciiTheme="majorBidi" w:eastAsia="Times New Roman" w:hAnsiTheme="majorBidi" w:cstheme="majorBidi"/>
          <w:iCs/>
          <w:sz w:val="24"/>
          <w:szCs w:val="24"/>
        </w:rPr>
        <w:t xml:space="preserve">3 Avrupa Birliği Projesi, </w:t>
      </w:r>
      <w:r w:rsidRPr="00AC3CE6">
        <w:rPr>
          <w:rFonts w:asciiTheme="majorBidi" w:eastAsia="Times New Roman" w:hAnsiTheme="majorBidi" w:cstheme="majorBidi"/>
          <w:iCs/>
          <w:sz w:val="24"/>
          <w:szCs w:val="24"/>
        </w:rPr>
        <w:t>1 TAGEM Projesi, 1 Kalkınma Bakanlığı Projesi, 1 Ahiler Projesi bulunmaktadır.</w:t>
      </w:r>
    </w:p>
    <w:p w14:paraId="662A4855" w14:textId="7CAE5034" w:rsidR="002C616F" w:rsidRDefault="00792845" w:rsidP="00792845">
      <w:pPr>
        <w:jc w:val="both"/>
        <w:outlineLvl w:val="2"/>
        <w:rPr>
          <w:rFonts w:asciiTheme="majorBidi" w:eastAsia="Times New Roman" w:hAnsiTheme="majorBidi" w:cstheme="majorBidi"/>
          <w:iCs/>
          <w:color w:val="000000" w:themeColor="text1"/>
          <w:sz w:val="24"/>
          <w:szCs w:val="24"/>
        </w:rPr>
      </w:pPr>
      <w:r w:rsidRPr="0021375B">
        <w:rPr>
          <w:rFonts w:asciiTheme="majorBidi" w:eastAsia="Times New Roman" w:hAnsiTheme="majorBidi" w:cstheme="majorBidi"/>
          <w:iCs/>
          <w:color w:val="000000" w:themeColor="text1"/>
          <w:sz w:val="24"/>
          <w:szCs w:val="24"/>
        </w:rPr>
        <w:t xml:space="preserve">Teknopark bünyesindeki faaliyetlere </w:t>
      </w:r>
      <w:hyperlink r:id="rId181" w:history="1">
        <w:r w:rsidRPr="0021375B">
          <w:rPr>
            <w:rFonts w:asciiTheme="majorBidi" w:eastAsia="Times New Roman" w:hAnsiTheme="majorBidi" w:cstheme="majorBidi"/>
            <w:iCs/>
            <w:color w:val="0000FF" w:themeColor="hyperlink"/>
            <w:sz w:val="24"/>
            <w:szCs w:val="24"/>
            <w:u w:val="single"/>
          </w:rPr>
          <w:t>teşvik amaçlı çeşitli muafiyet ve destekler</w:t>
        </w:r>
      </w:hyperlink>
      <w:r w:rsidRPr="0021375B">
        <w:rPr>
          <w:rFonts w:asciiTheme="majorBidi" w:eastAsia="Times New Roman" w:hAnsiTheme="majorBidi" w:cstheme="majorBidi"/>
          <w:iCs/>
          <w:color w:val="000000" w:themeColor="text1"/>
          <w:sz w:val="24"/>
          <w:szCs w:val="24"/>
        </w:rPr>
        <w:t xml:space="preserve"> verilmektedir. 2021 yılı içinde Fakültemiz akademik personelinden ikisi Ankara Üniversitesi Teknokent bünyesinde 2 farklı projede görevlendirilmişlerdir (Bkz. </w:t>
      </w:r>
      <w:hyperlink r:id="rId182" w:history="1">
        <w:r w:rsidR="0021375B" w:rsidRPr="0021375B">
          <w:rPr>
            <w:rFonts w:asciiTheme="majorBidi" w:eastAsia="Times New Roman" w:hAnsiTheme="majorBidi" w:cstheme="majorBidi"/>
            <w:iCs/>
            <w:color w:val="0000FF" w:themeColor="hyperlink"/>
            <w:sz w:val="24"/>
            <w:szCs w:val="24"/>
            <w:u w:val="single"/>
          </w:rPr>
          <w:t>2023</w:t>
        </w:r>
        <w:r w:rsidRPr="0021375B">
          <w:rPr>
            <w:rFonts w:asciiTheme="majorBidi" w:eastAsia="Times New Roman" w:hAnsiTheme="majorBidi" w:cstheme="majorBidi"/>
            <w:iCs/>
            <w:color w:val="0000FF" w:themeColor="hyperlink"/>
            <w:sz w:val="24"/>
            <w:szCs w:val="24"/>
            <w:u w:val="single"/>
          </w:rPr>
          <w:t xml:space="preserve"> Akadem</w:t>
        </w:r>
        <w:r w:rsidRPr="0021375B">
          <w:rPr>
            <w:rFonts w:asciiTheme="majorBidi" w:eastAsia="Times New Roman" w:hAnsiTheme="majorBidi" w:cstheme="majorBidi"/>
            <w:iCs/>
            <w:color w:val="0000FF" w:themeColor="hyperlink"/>
            <w:sz w:val="24"/>
            <w:szCs w:val="24"/>
            <w:u w:val="single"/>
          </w:rPr>
          <w:t>i</w:t>
        </w:r>
        <w:r w:rsidRPr="0021375B">
          <w:rPr>
            <w:rFonts w:asciiTheme="majorBidi" w:eastAsia="Times New Roman" w:hAnsiTheme="majorBidi" w:cstheme="majorBidi"/>
            <w:iCs/>
            <w:color w:val="0000FF" w:themeColor="hyperlink"/>
            <w:sz w:val="24"/>
            <w:szCs w:val="24"/>
            <w:u w:val="single"/>
          </w:rPr>
          <w:t>k Faa</w:t>
        </w:r>
        <w:r w:rsidRPr="0021375B">
          <w:rPr>
            <w:rFonts w:asciiTheme="majorBidi" w:eastAsia="Times New Roman" w:hAnsiTheme="majorBidi" w:cstheme="majorBidi"/>
            <w:iCs/>
            <w:color w:val="0000FF" w:themeColor="hyperlink"/>
            <w:sz w:val="24"/>
            <w:szCs w:val="24"/>
            <w:u w:val="single"/>
          </w:rPr>
          <w:t>l</w:t>
        </w:r>
        <w:r w:rsidRPr="0021375B">
          <w:rPr>
            <w:rFonts w:asciiTheme="majorBidi" w:eastAsia="Times New Roman" w:hAnsiTheme="majorBidi" w:cstheme="majorBidi"/>
            <w:iCs/>
            <w:color w:val="0000FF" w:themeColor="hyperlink"/>
            <w:sz w:val="24"/>
            <w:szCs w:val="24"/>
            <w:u w:val="single"/>
          </w:rPr>
          <w:t>iyet Raporu</w:t>
        </w:r>
      </w:hyperlink>
      <w:r w:rsidRPr="0021375B">
        <w:rPr>
          <w:rFonts w:asciiTheme="majorBidi" w:eastAsia="Times New Roman" w:hAnsiTheme="majorBidi" w:cstheme="majorBidi"/>
          <w:iCs/>
          <w:color w:val="000000" w:themeColor="text1"/>
          <w:sz w:val="24"/>
          <w:szCs w:val="24"/>
        </w:rPr>
        <w:t>).</w:t>
      </w:r>
      <w:r w:rsidRPr="00792845">
        <w:rPr>
          <w:rFonts w:asciiTheme="majorBidi" w:eastAsia="Times New Roman" w:hAnsiTheme="majorBidi" w:cstheme="majorBidi"/>
          <w:iCs/>
          <w:color w:val="000000" w:themeColor="text1"/>
          <w:sz w:val="24"/>
          <w:szCs w:val="24"/>
        </w:rPr>
        <w:t xml:space="preserve"> Aynı raporda akademik personelimizin yer aldığı TÜBİTAK, TAGEM, COST Action, KOSGEB, AB Komisyonu projeleri de listelenmiştir.</w:t>
      </w:r>
    </w:p>
    <w:p w14:paraId="68BBABDD" w14:textId="77777777" w:rsidR="00792845" w:rsidRPr="00792845" w:rsidRDefault="00792845" w:rsidP="00792845">
      <w:pPr>
        <w:jc w:val="both"/>
        <w:outlineLvl w:val="2"/>
        <w:rPr>
          <w:rFonts w:asciiTheme="majorBidi" w:eastAsia="Times New Roman" w:hAnsiTheme="majorBidi" w:cstheme="majorBidi"/>
          <w:i/>
          <w:color w:val="000000" w:themeColor="text1"/>
          <w:sz w:val="24"/>
          <w:szCs w:val="24"/>
        </w:rPr>
      </w:pPr>
    </w:p>
    <w:p w14:paraId="02BD2B82" w14:textId="77777777" w:rsidR="002C616F" w:rsidRPr="0022129F" w:rsidRDefault="002C616F" w:rsidP="000F3215">
      <w:pPr>
        <w:pStyle w:val="Balk3"/>
      </w:pPr>
      <w:r w:rsidRPr="0022129F">
        <w:t>C.2.2. Ulusal ve uluslararası ortak programlar ve ortak araştırma birimleri</w:t>
      </w:r>
    </w:p>
    <w:p w14:paraId="2E3AD51F" w14:textId="77777777" w:rsidR="002C616F" w:rsidRPr="00364729" w:rsidRDefault="002C616F" w:rsidP="000F3215">
      <w:pPr>
        <w:pStyle w:val="Balk3"/>
      </w:pPr>
    </w:p>
    <w:p w14:paraId="220ED744" w14:textId="77777777" w:rsidR="002C616F" w:rsidRDefault="002C616F" w:rsidP="009429FA">
      <w:pPr>
        <w:pStyle w:val="Balk4"/>
        <w:ind w:left="0" w:right="63"/>
      </w:pPr>
      <w:r>
        <w:t>Olgunluk düzeyi</w:t>
      </w:r>
      <w:r w:rsidR="003A174E">
        <w:t>: 4</w:t>
      </w:r>
    </w:p>
    <w:p w14:paraId="2E64FD62" w14:textId="77777777" w:rsidR="002C616F" w:rsidRDefault="002C616F" w:rsidP="000F3215">
      <w:pPr>
        <w:pStyle w:val="Balk3"/>
      </w:pPr>
    </w:p>
    <w:p w14:paraId="73595C7C" w14:textId="531757E3" w:rsidR="003A174E" w:rsidRPr="003A174E" w:rsidRDefault="003A174E" w:rsidP="003A174E">
      <w:pPr>
        <w:jc w:val="both"/>
        <w:outlineLvl w:val="2"/>
        <w:rPr>
          <w:rFonts w:asciiTheme="majorBidi" w:eastAsia="Times New Roman" w:hAnsiTheme="majorBidi" w:cstheme="majorBidi"/>
          <w:iCs/>
          <w:color w:val="000000" w:themeColor="text1"/>
          <w:sz w:val="24"/>
          <w:szCs w:val="24"/>
        </w:rPr>
      </w:pPr>
      <w:r w:rsidRPr="003A174E">
        <w:rPr>
          <w:rFonts w:asciiTheme="majorBidi" w:eastAsia="Times New Roman" w:hAnsiTheme="majorBidi" w:cstheme="majorBidi"/>
          <w:iCs/>
          <w:color w:val="000000" w:themeColor="text1"/>
          <w:sz w:val="24"/>
          <w:szCs w:val="24"/>
        </w:rPr>
        <w:t xml:space="preserve">Fakültemizin de </w:t>
      </w:r>
      <w:hyperlink r:id="rId183" w:history="1">
        <w:r w:rsidRPr="003A174E">
          <w:rPr>
            <w:rFonts w:asciiTheme="majorBidi" w:eastAsia="Times New Roman" w:hAnsiTheme="majorBidi" w:cstheme="majorBidi"/>
            <w:iCs/>
            <w:color w:val="0000FF" w:themeColor="hyperlink"/>
            <w:sz w:val="24"/>
            <w:szCs w:val="24"/>
            <w:u w:val="single"/>
          </w:rPr>
          <w:t>kurucu üyesi</w:t>
        </w:r>
      </w:hyperlink>
      <w:r w:rsidRPr="003A174E">
        <w:rPr>
          <w:rFonts w:asciiTheme="majorBidi" w:eastAsia="Times New Roman" w:hAnsiTheme="majorBidi" w:cstheme="majorBidi"/>
          <w:iCs/>
          <w:color w:val="000000" w:themeColor="text1"/>
          <w:sz w:val="24"/>
          <w:szCs w:val="24"/>
        </w:rPr>
        <w:t xml:space="preserve"> arasında olduğu </w:t>
      </w:r>
      <w:hyperlink r:id="rId184" w:history="1">
        <w:r w:rsidRPr="003A174E">
          <w:rPr>
            <w:rFonts w:asciiTheme="majorBidi" w:eastAsia="Times New Roman" w:hAnsiTheme="majorBidi" w:cstheme="majorBidi"/>
            <w:iCs/>
            <w:color w:val="0000FF" w:themeColor="hyperlink"/>
            <w:sz w:val="24"/>
            <w:szCs w:val="24"/>
            <w:u w:val="single"/>
          </w:rPr>
          <w:t>REEV-</w:t>
        </w:r>
        <w:proofErr w:type="spellStart"/>
        <w:r w:rsidRPr="003A174E">
          <w:rPr>
            <w:rFonts w:asciiTheme="majorBidi" w:eastAsia="Times New Roman" w:hAnsiTheme="majorBidi" w:cstheme="majorBidi"/>
            <w:iCs/>
            <w:color w:val="0000FF" w:themeColor="hyperlink"/>
            <w:sz w:val="24"/>
            <w:szCs w:val="24"/>
            <w:u w:val="single"/>
          </w:rPr>
          <w:t>Med</w:t>
        </w:r>
        <w:proofErr w:type="spellEnd"/>
        <w:r w:rsidRPr="003A174E">
          <w:rPr>
            <w:rFonts w:asciiTheme="majorBidi" w:eastAsia="Times New Roman" w:hAnsiTheme="majorBidi" w:cstheme="majorBidi"/>
            <w:iCs/>
            <w:color w:val="0000FF" w:themeColor="hyperlink"/>
            <w:sz w:val="24"/>
            <w:szCs w:val="24"/>
            <w:u w:val="single"/>
          </w:rPr>
          <w:t xml:space="preserve"> (</w:t>
        </w:r>
        <w:proofErr w:type="spellStart"/>
        <w:r w:rsidRPr="003A174E">
          <w:rPr>
            <w:rFonts w:asciiTheme="majorBidi" w:eastAsia="Times New Roman" w:hAnsiTheme="majorBidi" w:cstheme="majorBidi"/>
            <w:iCs/>
            <w:color w:val="0000FF" w:themeColor="hyperlink"/>
            <w:sz w:val="24"/>
            <w:szCs w:val="24"/>
            <w:u w:val="single"/>
          </w:rPr>
          <w:t>Association</w:t>
        </w:r>
        <w:proofErr w:type="spellEnd"/>
        <w:r w:rsidRPr="003A174E">
          <w:rPr>
            <w:rFonts w:asciiTheme="majorBidi" w:eastAsia="Times New Roman" w:hAnsiTheme="majorBidi" w:cstheme="majorBidi"/>
            <w:iCs/>
            <w:color w:val="0000FF" w:themeColor="hyperlink"/>
            <w:sz w:val="24"/>
            <w:szCs w:val="24"/>
            <w:u w:val="single"/>
          </w:rPr>
          <w:t xml:space="preserve"> </w:t>
        </w:r>
        <w:proofErr w:type="spellStart"/>
        <w:r w:rsidRPr="003A174E">
          <w:rPr>
            <w:rFonts w:asciiTheme="majorBidi" w:eastAsia="Times New Roman" w:hAnsiTheme="majorBidi" w:cstheme="majorBidi"/>
            <w:iCs/>
            <w:color w:val="0000FF" w:themeColor="hyperlink"/>
            <w:sz w:val="24"/>
            <w:szCs w:val="24"/>
            <w:u w:val="single"/>
          </w:rPr>
          <w:t>Mediterranean</w:t>
        </w:r>
        <w:proofErr w:type="spellEnd"/>
        <w:r w:rsidRPr="003A174E">
          <w:rPr>
            <w:rFonts w:asciiTheme="majorBidi" w:eastAsia="Times New Roman" w:hAnsiTheme="majorBidi" w:cstheme="majorBidi"/>
            <w:iCs/>
            <w:color w:val="0000FF" w:themeColor="hyperlink"/>
            <w:sz w:val="24"/>
            <w:szCs w:val="24"/>
            <w:u w:val="single"/>
          </w:rPr>
          <w:t xml:space="preserve"> Network of </w:t>
        </w:r>
        <w:proofErr w:type="spellStart"/>
        <w:r w:rsidRPr="003A174E">
          <w:rPr>
            <w:rFonts w:asciiTheme="majorBidi" w:eastAsia="Times New Roman" w:hAnsiTheme="majorBidi" w:cstheme="majorBidi"/>
            <w:iCs/>
            <w:color w:val="0000FF" w:themeColor="hyperlink"/>
            <w:sz w:val="24"/>
            <w:szCs w:val="24"/>
            <w:u w:val="single"/>
          </w:rPr>
          <w:t>Establishments</w:t>
        </w:r>
        <w:proofErr w:type="spellEnd"/>
        <w:r w:rsidRPr="003A174E">
          <w:rPr>
            <w:rFonts w:asciiTheme="majorBidi" w:eastAsia="Times New Roman" w:hAnsiTheme="majorBidi" w:cstheme="majorBidi"/>
            <w:iCs/>
            <w:color w:val="0000FF" w:themeColor="hyperlink"/>
            <w:sz w:val="24"/>
            <w:szCs w:val="24"/>
            <w:u w:val="single"/>
          </w:rPr>
          <w:t xml:space="preserve"> </w:t>
        </w:r>
        <w:proofErr w:type="spellStart"/>
        <w:r w:rsidRPr="003A174E">
          <w:rPr>
            <w:rFonts w:asciiTheme="majorBidi" w:eastAsia="Times New Roman" w:hAnsiTheme="majorBidi" w:cstheme="majorBidi"/>
            <w:iCs/>
            <w:color w:val="0000FF" w:themeColor="hyperlink"/>
            <w:sz w:val="24"/>
            <w:szCs w:val="24"/>
            <w:u w:val="single"/>
          </w:rPr>
          <w:t>for</w:t>
        </w:r>
        <w:proofErr w:type="spellEnd"/>
        <w:r w:rsidRPr="003A174E">
          <w:rPr>
            <w:rFonts w:asciiTheme="majorBidi" w:eastAsia="Times New Roman" w:hAnsiTheme="majorBidi" w:cstheme="majorBidi"/>
            <w:iCs/>
            <w:color w:val="0000FF" w:themeColor="hyperlink"/>
            <w:sz w:val="24"/>
            <w:szCs w:val="24"/>
            <w:u w:val="single"/>
          </w:rPr>
          <w:t xml:space="preserve"> </w:t>
        </w:r>
        <w:proofErr w:type="spellStart"/>
        <w:r w:rsidRPr="003A174E">
          <w:rPr>
            <w:rFonts w:asciiTheme="majorBidi" w:eastAsia="Times New Roman" w:hAnsiTheme="majorBidi" w:cstheme="majorBidi"/>
            <w:iCs/>
            <w:color w:val="0000FF" w:themeColor="hyperlink"/>
            <w:sz w:val="24"/>
            <w:szCs w:val="24"/>
            <w:u w:val="single"/>
          </w:rPr>
          <w:t>Veterinary</w:t>
        </w:r>
        <w:proofErr w:type="spellEnd"/>
        <w:r w:rsidRPr="003A174E">
          <w:rPr>
            <w:rFonts w:asciiTheme="majorBidi" w:eastAsia="Times New Roman" w:hAnsiTheme="majorBidi" w:cstheme="majorBidi"/>
            <w:iCs/>
            <w:color w:val="0000FF" w:themeColor="hyperlink"/>
            <w:sz w:val="24"/>
            <w:szCs w:val="24"/>
            <w:u w:val="single"/>
          </w:rPr>
          <w:t xml:space="preserve"> </w:t>
        </w:r>
        <w:proofErr w:type="spellStart"/>
        <w:r w:rsidRPr="003A174E">
          <w:rPr>
            <w:rFonts w:asciiTheme="majorBidi" w:eastAsia="Times New Roman" w:hAnsiTheme="majorBidi" w:cstheme="majorBidi"/>
            <w:iCs/>
            <w:color w:val="0000FF" w:themeColor="hyperlink"/>
            <w:sz w:val="24"/>
            <w:szCs w:val="24"/>
            <w:u w:val="single"/>
          </w:rPr>
          <w:t>Education</w:t>
        </w:r>
        <w:proofErr w:type="spellEnd"/>
        <w:r w:rsidRPr="003A174E">
          <w:rPr>
            <w:rFonts w:asciiTheme="majorBidi" w:eastAsia="Times New Roman" w:hAnsiTheme="majorBidi" w:cstheme="majorBidi"/>
            <w:iCs/>
            <w:color w:val="0000FF" w:themeColor="hyperlink"/>
            <w:sz w:val="24"/>
            <w:szCs w:val="24"/>
            <w:u w:val="single"/>
          </w:rPr>
          <w:t>)’in Yönetim Kurulu Üyelerinden</w:t>
        </w:r>
      </w:hyperlink>
      <w:r w:rsidRPr="003A174E">
        <w:rPr>
          <w:rFonts w:asciiTheme="majorBidi" w:eastAsia="Times New Roman" w:hAnsiTheme="majorBidi" w:cstheme="majorBidi"/>
          <w:iCs/>
          <w:color w:val="000000" w:themeColor="text1"/>
          <w:sz w:val="24"/>
          <w:szCs w:val="24"/>
        </w:rPr>
        <w:t xml:space="preserve"> biri öğretim üyelerimizden Prof. Dr. Naim Deniz </w:t>
      </w:r>
      <w:proofErr w:type="spellStart"/>
      <w:r w:rsidRPr="003A174E">
        <w:rPr>
          <w:rFonts w:asciiTheme="majorBidi" w:eastAsia="Times New Roman" w:hAnsiTheme="majorBidi" w:cstheme="majorBidi"/>
          <w:iCs/>
          <w:color w:val="000000" w:themeColor="text1"/>
          <w:sz w:val="24"/>
          <w:szCs w:val="24"/>
        </w:rPr>
        <w:t>AYAZ’dır</w:t>
      </w:r>
      <w:proofErr w:type="spellEnd"/>
      <w:r w:rsidRPr="003A174E">
        <w:rPr>
          <w:rFonts w:asciiTheme="majorBidi" w:eastAsia="Times New Roman" w:hAnsiTheme="majorBidi" w:cstheme="majorBidi"/>
          <w:iCs/>
          <w:color w:val="000000" w:themeColor="text1"/>
          <w:sz w:val="24"/>
          <w:szCs w:val="24"/>
        </w:rPr>
        <w:t xml:space="preserve">. Aynı öğretim üyemiz </w:t>
      </w:r>
      <w:hyperlink r:id="rId185" w:history="1">
        <w:r w:rsidRPr="003A174E">
          <w:rPr>
            <w:rFonts w:asciiTheme="majorBidi" w:eastAsia="Times New Roman" w:hAnsiTheme="majorBidi" w:cstheme="majorBidi"/>
            <w:iCs/>
            <w:color w:val="0000FF" w:themeColor="hyperlink"/>
            <w:sz w:val="24"/>
            <w:szCs w:val="24"/>
            <w:u w:val="single"/>
          </w:rPr>
          <w:t>CIVME</w:t>
        </w:r>
      </w:hyperlink>
      <w:r w:rsidRPr="003A174E">
        <w:rPr>
          <w:rFonts w:asciiTheme="majorBidi" w:eastAsia="Times New Roman" w:hAnsiTheme="majorBidi" w:cstheme="majorBidi"/>
          <w:iCs/>
          <w:color w:val="000000" w:themeColor="text1"/>
          <w:sz w:val="24"/>
          <w:szCs w:val="24"/>
        </w:rPr>
        <w:t xml:space="preserve"> (</w:t>
      </w:r>
      <w:proofErr w:type="spellStart"/>
      <w:r w:rsidRPr="003A174E">
        <w:rPr>
          <w:rFonts w:asciiTheme="majorBidi" w:eastAsia="Times New Roman" w:hAnsiTheme="majorBidi" w:cstheme="majorBidi"/>
          <w:iCs/>
          <w:color w:val="000000" w:themeColor="text1"/>
          <w:sz w:val="24"/>
          <w:szCs w:val="24"/>
        </w:rPr>
        <w:t>Council</w:t>
      </w:r>
      <w:proofErr w:type="spellEnd"/>
      <w:r w:rsidRPr="003A174E">
        <w:rPr>
          <w:rFonts w:asciiTheme="majorBidi" w:eastAsia="Times New Roman" w:hAnsiTheme="majorBidi" w:cstheme="majorBidi"/>
          <w:iCs/>
          <w:color w:val="000000" w:themeColor="text1"/>
          <w:sz w:val="24"/>
          <w:szCs w:val="24"/>
        </w:rPr>
        <w:t xml:space="preserve"> </w:t>
      </w:r>
      <w:proofErr w:type="spellStart"/>
      <w:r w:rsidRPr="003A174E">
        <w:rPr>
          <w:rFonts w:asciiTheme="majorBidi" w:eastAsia="Times New Roman" w:hAnsiTheme="majorBidi" w:cstheme="majorBidi"/>
          <w:iCs/>
          <w:color w:val="000000" w:themeColor="text1"/>
          <w:sz w:val="24"/>
          <w:szCs w:val="24"/>
        </w:rPr>
        <w:t>for</w:t>
      </w:r>
      <w:proofErr w:type="spellEnd"/>
      <w:r w:rsidRPr="003A174E">
        <w:rPr>
          <w:rFonts w:asciiTheme="majorBidi" w:eastAsia="Times New Roman" w:hAnsiTheme="majorBidi" w:cstheme="majorBidi"/>
          <w:iCs/>
          <w:color w:val="000000" w:themeColor="text1"/>
          <w:sz w:val="24"/>
          <w:szCs w:val="24"/>
        </w:rPr>
        <w:t xml:space="preserve"> International </w:t>
      </w:r>
      <w:proofErr w:type="spellStart"/>
      <w:r w:rsidRPr="003A174E">
        <w:rPr>
          <w:rFonts w:asciiTheme="majorBidi" w:eastAsia="Times New Roman" w:hAnsiTheme="majorBidi" w:cstheme="majorBidi"/>
          <w:iCs/>
          <w:color w:val="000000" w:themeColor="text1"/>
          <w:sz w:val="24"/>
          <w:szCs w:val="24"/>
        </w:rPr>
        <w:t>Veterinary</w:t>
      </w:r>
      <w:proofErr w:type="spellEnd"/>
      <w:r w:rsidRPr="003A174E">
        <w:rPr>
          <w:rFonts w:asciiTheme="majorBidi" w:eastAsia="Times New Roman" w:hAnsiTheme="majorBidi" w:cstheme="majorBidi"/>
          <w:iCs/>
          <w:color w:val="000000" w:themeColor="text1"/>
          <w:sz w:val="24"/>
          <w:szCs w:val="24"/>
        </w:rPr>
        <w:t xml:space="preserve"> </w:t>
      </w:r>
      <w:proofErr w:type="spellStart"/>
      <w:r w:rsidRPr="003A174E">
        <w:rPr>
          <w:rFonts w:asciiTheme="majorBidi" w:eastAsia="Times New Roman" w:hAnsiTheme="majorBidi" w:cstheme="majorBidi"/>
          <w:iCs/>
          <w:color w:val="000000" w:themeColor="text1"/>
          <w:sz w:val="24"/>
          <w:szCs w:val="24"/>
        </w:rPr>
        <w:t>Medical</w:t>
      </w:r>
      <w:proofErr w:type="spellEnd"/>
      <w:r w:rsidRPr="003A174E">
        <w:rPr>
          <w:rFonts w:asciiTheme="majorBidi" w:eastAsia="Times New Roman" w:hAnsiTheme="majorBidi" w:cstheme="majorBidi"/>
          <w:iCs/>
          <w:color w:val="000000" w:themeColor="text1"/>
          <w:sz w:val="24"/>
          <w:szCs w:val="24"/>
        </w:rPr>
        <w:t xml:space="preserve"> </w:t>
      </w:r>
      <w:proofErr w:type="spellStart"/>
      <w:r w:rsidRPr="003A174E">
        <w:rPr>
          <w:rFonts w:asciiTheme="majorBidi" w:eastAsia="Times New Roman" w:hAnsiTheme="majorBidi" w:cstheme="majorBidi"/>
          <w:iCs/>
          <w:color w:val="000000" w:themeColor="text1"/>
          <w:sz w:val="24"/>
          <w:szCs w:val="24"/>
        </w:rPr>
        <w:t>Education</w:t>
      </w:r>
      <w:proofErr w:type="spellEnd"/>
      <w:r w:rsidRPr="003A174E">
        <w:rPr>
          <w:rFonts w:asciiTheme="majorBidi" w:eastAsia="Times New Roman" w:hAnsiTheme="majorBidi" w:cstheme="majorBidi"/>
          <w:iCs/>
          <w:color w:val="000000" w:themeColor="text1"/>
          <w:sz w:val="24"/>
          <w:szCs w:val="24"/>
        </w:rPr>
        <w:t xml:space="preserve">) </w:t>
      </w:r>
      <w:hyperlink r:id="rId186" w:history="1">
        <w:proofErr w:type="spellStart"/>
        <w:r w:rsidRPr="003A174E">
          <w:rPr>
            <w:rFonts w:asciiTheme="majorBidi" w:eastAsia="Times New Roman" w:hAnsiTheme="majorBidi" w:cstheme="majorBidi"/>
            <w:iCs/>
            <w:color w:val="0000FF" w:themeColor="hyperlink"/>
            <w:sz w:val="24"/>
            <w:szCs w:val="24"/>
            <w:u w:val="single"/>
          </w:rPr>
          <w:t>Assosiye</w:t>
        </w:r>
        <w:proofErr w:type="spellEnd"/>
        <w:r w:rsidRPr="003A174E">
          <w:rPr>
            <w:rFonts w:asciiTheme="majorBidi" w:eastAsia="Times New Roman" w:hAnsiTheme="majorBidi" w:cstheme="majorBidi"/>
            <w:iCs/>
            <w:color w:val="0000FF" w:themeColor="hyperlink"/>
            <w:sz w:val="24"/>
            <w:szCs w:val="24"/>
            <w:u w:val="single"/>
          </w:rPr>
          <w:t xml:space="preserve"> Bölge Temsilcisi</w:t>
        </w:r>
      </w:hyperlink>
      <w:r w:rsidRPr="003A174E">
        <w:rPr>
          <w:rFonts w:asciiTheme="majorBidi" w:eastAsia="Times New Roman" w:hAnsiTheme="majorBidi" w:cstheme="majorBidi"/>
          <w:iCs/>
          <w:color w:val="000000" w:themeColor="text1"/>
          <w:sz w:val="24"/>
          <w:szCs w:val="24"/>
        </w:rPr>
        <w:t>dir. Asgari koşulları haiz olmayan alanlarda (</w:t>
      </w:r>
      <w:hyperlink r:id="rId187" w:history="1">
        <w:r w:rsidRPr="003A174E">
          <w:rPr>
            <w:rFonts w:asciiTheme="majorBidi" w:eastAsia="Times New Roman" w:hAnsiTheme="majorBidi" w:cstheme="majorBidi"/>
            <w:iCs/>
            <w:color w:val="0000FF" w:themeColor="hyperlink"/>
            <w:sz w:val="24"/>
            <w:szCs w:val="24"/>
            <w:u w:val="single"/>
          </w:rPr>
          <w:t>Farmakoloji ve Toksikoloji</w:t>
        </w:r>
      </w:hyperlink>
      <w:r w:rsidRPr="003A174E">
        <w:rPr>
          <w:rFonts w:asciiTheme="majorBidi" w:eastAsia="Times New Roman" w:hAnsiTheme="majorBidi" w:cstheme="majorBidi"/>
          <w:iCs/>
          <w:color w:val="000000" w:themeColor="text1"/>
          <w:sz w:val="24"/>
          <w:szCs w:val="24"/>
        </w:rPr>
        <w:t>) ortak doktora programı yürütülmektedir. YTB (</w:t>
      </w:r>
      <w:proofErr w:type="gramStart"/>
      <w:r w:rsidRPr="003A174E">
        <w:rPr>
          <w:rFonts w:asciiTheme="majorBidi" w:eastAsia="Times New Roman" w:hAnsiTheme="majorBidi" w:cstheme="majorBidi"/>
          <w:iCs/>
          <w:color w:val="000000" w:themeColor="text1"/>
          <w:sz w:val="24"/>
          <w:szCs w:val="24"/>
        </w:rPr>
        <w:t>TC</w:t>
      </w:r>
      <w:proofErr w:type="gramEnd"/>
      <w:r w:rsidRPr="003A174E">
        <w:rPr>
          <w:rFonts w:asciiTheme="majorBidi" w:eastAsia="Times New Roman" w:hAnsiTheme="majorBidi" w:cstheme="majorBidi"/>
          <w:iCs/>
          <w:color w:val="000000" w:themeColor="text1"/>
          <w:sz w:val="24"/>
          <w:szCs w:val="24"/>
        </w:rPr>
        <w:t xml:space="preserve"> Kültür ve Turizm Bakanlığı Yurtdışı Türkler ve Akraba Topluluklar Başkanlığı) tarafından verilen </w:t>
      </w:r>
      <w:hyperlink r:id="rId188" w:history="1">
        <w:r w:rsidRPr="003A174E">
          <w:rPr>
            <w:rFonts w:asciiTheme="majorBidi" w:eastAsia="Times New Roman" w:hAnsiTheme="majorBidi" w:cstheme="majorBidi"/>
            <w:iCs/>
            <w:color w:val="0000FF" w:themeColor="hyperlink"/>
            <w:sz w:val="24"/>
            <w:szCs w:val="24"/>
            <w:u w:val="single"/>
          </w:rPr>
          <w:t>Türkiye Bursları</w:t>
        </w:r>
      </w:hyperlink>
      <w:r w:rsidRPr="003A174E">
        <w:rPr>
          <w:rFonts w:asciiTheme="majorBidi" w:eastAsia="Times New Roman" w:hAnsiTheme="majorBidi" w:cstheme="majorBidi"/>
          <w:iCs/>
          <w:color w:val="000000" w:themeColor="text1"/>
          <w:sz w:val="24"/>
          <w:szCs w:val="24"/>
        </w:rPr>
        <w:t xml:space="preserve"> </w:t>
      </w:r>
      <w:r w:rsidRPr="00835D40">
        <w:rPr>
          <w:rFonts w:asciiTheme="majorBidi" w:eastAsia="Times New Roman" w:hAnsiTheme="majorBidi" w:cstheme="majorBidi"/>
          <w:iCs/>
          <w:color w:val="000000" w:themeColor="text1"/>
          <w:sz w:val="24"/>
          <w:szCs w:val="24"/>
        </w:rPr>
        <w:t xml:space="preserve">kapsamında </w:t>
      </w:r>
      <w:hyperlink r:id="rId189" w:history="1">
        <w:r w:rsidR="00182DB0">
          <w:rPr>
            <w:rFonts w:asciiTheme="majorBidi" w:eastAsia="Times New Roman" w:hAnsiTheme="majorBidi" w:cstheme="majorBidi"/>
            <w:iCs/>
            <w:color w:val="0000FF" w:themeColor="hyperlink"/>
            <w:sz w:val="24"/>
            <w:szCs w:val="24"/>
            <w:u w:val="single"/>
          </w:rPr>
          <w:t>11</w:t>
        </w:r>
        <w:r w:rsidRPr="00835D40">
          <w:rPr>
            <w:rFonts w:asciiTheme="majorBidi" w:eastAsia="Times New Roman" w:hAnsiTheme="majorBidi" w:cstheme="majorBidi"/>
            <w:iCs/>
            <w:color w:val="0000FF" w:themeColor="hyperlink"/>
            <w:sz w:val="24"/>
            <w:szCs w:val="24"/>
            <w:u w:val="single"/>
          </w:rPr>
          <w:t xml:space="preserve"> programda li</w:t>
        </w:r>
        <w:r w:rsidRPr="00835D40">
          <w:rPr>
            <w:rFonts w:asciiTheme="majorBidi" w:eastAsia="Times New Roman" w:hAnsiTheme="majorBidi" w:cstheme="majorBidi"/>
            <w:iCs/>
            <w:color w:val="0000FF" w:themeColor="hyperlink"/>
            <w:sz w:val="24"/>
            <w:szCs w:val="24"/>
            <w:u w:val="single"/>
          </w:rPr>
          <w:t>s</w:t>
        </w:r>
        <w:r w:rsidRPr="00835D40">
          <w:rPr>
            <w:rFonts w:asciiTheme="majorBidi" w:eastAsia="Times New Roman" w:hAnsiTheme="majorBidi" w:cstheme="majorBidi"/>
            <w:iCs/>
            <w:color w:val="0000FF" w:themeColor="hyperlink"/>
            <w:sz w:val="24"/>
            <w:szCs w:val="24"/>
            <w:u w:val="single"/>
          </w:rPr>
          <w:t>ansüstü eğitim</w:t>
        </w:r>
      </w:hyperlink>
      <w:r w:rsidRPr="00835D40">
        <w:rPr>
          <w:rFonts w:asciiTheme="majorBidi" w:eastAsia="Times New Roman" w:hAnsiTheme="majorBidi" w:cstheme="majorBidi"/>
          <w:iCs/>
          <w:color w:val="000000" w:themeColor="text1"/>
          <w:sz w:val="24"/>
          <w:szCs w:val="24"/>
        </w:rPr>
        <w:t xml:space="preserve"> verme imkânımız bulunmaktadır.</w:t>
      </w:r>
    </w:p>
    <w:p w14:paraId="463DF09D" w14:textId="77777777" w:rsidR="002C616F" w:rsidRPr="003A132A" w:rsidRDefault="002C616F" w:rsidP="002C616F">
      <w:pPr>
        <w:widowControl/>
        <w:autoSpaceDE w:val="0"/>
        <w:autoSpaceDN w:val="0"/>
        <w:adjustRightInd w:val="0"/>
        <w:jc w:val="both"/>
        <w:rPr>
          <w:rFonts w:ascii="Times New Roman" w:hAnsi="Times New Roman" w:cs="Times New Roman"/>
          <w:sz w:val="24"/>
          <w:szCs w:val="24"/>
        </w:rPr>
      </w:pPr>
    </w:p>
    <w:p w14:paraId="5144A2B5" w14:textId="77777777" w:rsidR="002C616F" w:rsidRDefault="002C616F" w:rsidP="002C616F">
      <w:pPr>
        <w:widowControl/>
        <w:autoSpaceDE w:val="0"/>
        <w:autoSpaceDN w:val="0"/>
        <w:adjustRightInd w:val="0"/>
      </w:pPr>
    </w:p>
    <w:p w14:paraId="5122D444" w14:textId="77777777" w:rsidR="002C616F" w:rsidRPr="009F0AE2" w:rsidRDefault="002C616F" w:rsidP="002C616F">
      <w:pPr>
        <w:widowControl/>
        <w:autoSpaceDE w:val="0"/>
        <w:autoSpaceDN w:val="0"/>
        <w:adjustRightInd w:val="0"/>
        <w:rPr>
          <w:rFonts w:ascii="Times New Roman" w:hAnsi="Times New Roman" w:cs="Times New Roman"/>
          <w:b/>
          <w:sz w:val="24"/>
          <w:szCs w:val="24"/>
        </w:rPr>
      </w:pPr>
      <w:r w:rsidRPr="009F0AE2">
        <w:rPr>
          <w:rFonts w:ascii="Times New Roman" w:hAnsi="Times New Roman" w:cs="Times New Roman"/>
          <w:b/>
          <w:sz w:val="24"/>
          <w:szCs w:val="24"/>
        </w:rPr>
        <w:t>C.3. Araştırma Performansı</w:t>
      </w:r>
    </w:p>
    <w:p w14:paraId="40361EBA" w14:textId="77777777" w:rsidR="002C616F" w:rsidRPr="009F0AE2" w:rsidRDefault="002C616F" w:rsidP="002C616F">
      <w:pPr>
        <w:ind w:right="63"/>
        <w:jc w:val="both"/>
        <w:rPr>
          <w:rFonts w:ascii="Times New Roman" w:hAnsi="Times New Roman" w:cs="Times New Roman"/>
          <w:sz w:val="24"/>
          <w:szCs w:val="24"/>
        </w:rPr>
      </w:pPr>
      <w:r w:rsidRPr="009F0AE2">
        <w:rPr>
          <w:rFonts w:ascii="Times New Roman" w:hAnsi="Times New Roman" w:cs="Times New Roman"/>
          <w:sz w:val="24"/>
          <w:szCs w:val="24"/>
        </w:rPr>
        <w:t xml:space="preserve">Kurum, araştırma faaliyetlerini verilere dayalı ve periyodik olarak ölçmeli, değerlendirmeli ve sonuçlarını yayımlamalıdır. Elde edilen bulgular, kurumun araştırma ve geliştirme performansının periyodik olarak gözden geçirilmesi ve sürekli iyileştirilmesi için </w:t>
      </w:r>
      <w:r w:rsidRPr="009F0AE2">
        <w:rPr>
          <w:rFonts w:ascii="Times New Roman" w:hAnsi="Times New Roman" w:cs="Times New Roman"/>
          <w:sz w:val="24"/>
          <w:szCs w:val="24"/>
        </w:rPr>
        <w:lastRenderedPageBreak/>
        <w:t>kullanılmalıdır.</w:t>
      </w:r>
    </w:p>
    <w:p w14:paraId="7745A03B" w14:textId="77777777" w:rsidR="002C616F" w:rsidRPr="009F0AE2" w:rsidRDefault="002C616F" w:rsidP="002C616F">
      <w:pPr>
        <w:ind w:right="63"/>
        <w:jc w:val="both"/>
        <w:rPr>
          <w:rFonts w:ascii="Times New Roman" w:hAnsi="Times New Roman" w:cs="Times New Roman"/>
          <w:sz w:val="24"/>
          <w:szCs w:val="24"/>
        </w:rPr>
      </w:pPr>
    </w:p>
    <w:p w14:paraId="4520EF65" w14:textId="77777777" w:rsidR="002C616F" w:rsidRPr="009F0AE2" w:rsidRDefault="002C616F" w:rsidP="002C616F">
      <w:pPr>
        <w:ind w:right="63"/>
        <w:jc w:val="both"/>
        <w:rPr>
          <w:rFonts w:ascii="Times New Roman" w:hAnsi="Times New Roman" w:cs="Times New Roman"/>
          <w:sz w:val="24"/>
          <w:szCs w:val="24"/>
        </w:rPr>
      </w:pPr>
    </w:p>
    <w:p w14:paraId="1B8CC831" w14:textId="77777777" w:rsidR="002C616F" w:rsidRPr="009F0AE2" w:rsidRDefault="002C616F" w:rsidP="000F3215">
      <w:pPr>
        <w:pStyle w:val="Balk3"/>
      </w:pPr>
      <w:r w:rsidRPr="009F0AE2">
        <w:t>C.3.1. Araştırma performansının izlenmesi ve değerlendirilmesi</w:t>
      </w:r>
    </w:p>
    <w:p w14:paraId="02E8B2C2" w14:textId="77777777" w:rsidR="009429FA" w:rsidRDefault="009429FA" w:rsidP="003A174E">
      <w:pPr>
        <w:pStyle w:val="Altyaz"/>
        <w:jc w:val="both"/>
        <w:rPr>
          <w:rStyle w:val="Gl"/>
          <w:rFonts w:asciiTheme="majorBidi" w:hAnsiTheme="majorBidi" w:cstheme="majorBidi"/>
          <w:color w:val="000000" w:themeColor="text1"/>
          <w:sz w:val="24"/>
          <w:szCs w:val="24"/>
        </w:rPr>
      </w:pPr>
    </w:p>
    <w:p w14:paraId="341E5D5F" w14:textId="77777777" w:rsidR="003A174E" w:rsidRPr="009429FA" w:rsidRDefault="003A174E" w:rsidP="003A174E">
      <w:pPr>
        <w:pStyle w:val="Altyaz"/>
        <w:jc w:val="both"/>
        <w:rPr>
          <w:rFonts w:asciiTheme="majorBidi" w:hAnsiTheme="majorBidi" w:cstheme="majorBidi"/>
          <w:b/>
          <w:color w:val="000000" w:themeColor="text1"/>
          <w:sz w:val="24"/>
          <w:szCs w:val="24"/>
        </w:rPr>
      </w:pPr>
      <w:r w:rsidRPr="009429FA">
        <w:rPr>
          <w:rStyle w:val="Gl"/>
          <w:rFonts w:asciiTheme="majorBidi" w:hAnsiTheme="majorBidi" w:cstheme="majorBidi"/>
          <w:color w:val="000000" w:themeColor="text1"/>
          <w:sz w:val="24"/>
          <w:szCs w:val="24"/>
        </w:rPr>
        <w:t>Olgunluk düzeyi:3</w:t>
      </w:r>
    </w:p>
    <w:p w14:paraId="0BF0D564" w14:textId="6870B264" w:rsidR="003A174E" w:rsidRPr="00D223B8" w:rsidRDefault="003A174E" w:rsidP="003A174E">
      <w:pPr>
        <w:pStyle w:val="Balk4"/>
        <w:ind w:left="0" w:right="63"/>
        <w:jc w:val="both"/>
        <w:rPr>
          <w:rFonts w:asciiTheme="majorBidi" w:hAnsiTheme="majorBidi" w:cstheme="majorBidi"/>
          <w:b w:val="0"/>
          <w:bCs w:val="0"/>
          <w:i w:val="0"/>
          <w:color w:val="000000" w:themeColor="text1"/>
        </w:rPr>
      </w:pPr>
      <w:r w:rsidRPr="00D223B8">
        <w:rPr>
          <w:rFonts w:asciiTheme="majorBidi" w:hAnsiTheme="majorBidi" w:cstheme="majorBidi"/>
          <w:b w:val="0"/>
          <w:bCs w:val="0"/>
          <w:i w:val="0"/>
          <w:color w:val="000000" w:themeColor="text1"/>
        </w:rPr>
        <w:t xml:space="preserve">Öğretim elemanlarının araştırma-geliştirme performansının (belli bir sınır üzerinde olanlar için) ölçüm yöntemlerinden biri </w:t>
      </w:r>
      <w:hyperlink r:id="rId190" w:history="1">
        <w:r w:rsidRPr="00D223B8">
          <w:rPr>
            <w:rStyle w:val="Kpr"/>
            <w:rFonts w:asciiTheme="majorBidi" w:hAnsiTheme="majorBidi" w:cstheme="majorBidi"/>
            <w:b w:val="0"/>
            <w:bCs w:val="0"/>
            <w:i w:val="0"/>
          </w:rPr>
          <w:t>Akademik Teşvik Yönetmeliğine</w:t>
        </w:r>
      </w:hyperlink>
      <w:r w:rsidRPr="00D223B8">
        <w:rPr>
          <w:rFonts w:asciiTheme="majorBidi" w:hAnsiTheme="majorBidi" w:cstheme="majorBidi"/>
          <w:b w:val="0"/>
          <w:bCs w:val="0"/>
          <w:i w:val="0"/>
          <w:color w:val="000000" w:themeColor="text1"/>
        </w:rPr>
        <w:t xml:space="preserve"> göre </w:t>
      </w:r>
      <w:hyperlink r:id="rId191" w:history="1">
        <w:r w:rsidRPr="00D223B8">
          <w:rPr>
            <w:rStyle w:val="Kpr"/>
            <w:rFonts w:asciiTheme="majorBidi" w:hAnsiTheme="majorBidi" w:cstheme="majorBidi"/>
            <w:b w:val="0"/>
            <w:bCs w:val="0"/>
            <w:i w:val="0"/>
          </w:rPr>
          <w:t>W</w:t>
        </w:r>
        <w:r w:rsidRPr="00D223B8">
          <w:rPr>
            <w:rStyle w:val="Kpr"/>
            <w:rFonts w:asciiTheme="majorBidi" w:hAnsiTheme="majorBidi" w:cstheme="majorBidi"/>
            <w:b w:val="0"/>
            <w:bCs w:val="0"/>
            <w:i w:val="0"/>
          </w:rPr>
          <w:t>O</w:t>
        </w:r>
        <w:r w:rsidRPr="00D223B8">
          <w:rPr>
            <w:rStyle w:val="Kpr"/>
            <w:rFonts w:asciiTheme="majorBidi" w:hAnsiTheme="majorBidi" w:cstheme="majorBidi"/>
            <w:b w:val="0"/>
            <w:bCs w:val="0"/>
            <w:i w:val="0"/>
          </w:rPr>
          <w:t>S</w:t>
        </w:r>
      </w:hyperlink>
      <w:r w:rsidRPr="00D223B8">
        <w:rPr>
          <w:rFonts w:asciiTheme="majorBidi" w:hAnsiTheme="majorBidi" w:cstheme="majorBidi"/>
          <w:b w:val="0"/>
          <w:bCs w:val="0"/>
          <w:i w:val="0"/>
          <w:color w:val="000000" w:themeColor="text1"/>
        </w:rPr>
        <w:t xml:space="preserve">, </w:t>
      </w:r>
      <w:hyperlink r:id="rId192" w:history="1">
        <w:r w:rsidRPr="00D223B8">
          <w:rPr>
            <w:rStyle w:val="Kpr"/>
            <w:rFonts w:asciiTheme="majorBidi" w:hAnsiTheme="majorBidi" w:cstheme="majorBidi"/>
            <w:b w:val="0"/>
            <w:bCs w:val="0"/>
            <w:i w:val="0"/>
          </w:rPr>
          <w:t>YÖKSİS</w:t>
        </w:r>
      </w:hyperlink>
      <w:r w:rsidRPr="00D223B8">
        <w:rPr>
          <w:rFonts w:asciiTheme="majorBidi" w:hAnsiTheme="majorBidi" w:cstheme="majorBidi"/>
          <w:b w:val="0"/>
          <w:bCs w:val="0"/>
          <w:i w:val="0"/>
          <w:color w:val="000000" w:themeColor="text1"/>
        </w:rPr>
        <w:t xml:space="preserve"> çıktıları eklenerek </w:t>
      </w:r>
      <w:hyperlink r:id="rId193" w:history="1">
        <w:r w:rsidRPr="00D223B8">
          <w:rPr>
            <w:rStyle w:val="Kpr"/>
            <w:rFonts w:asciiTheme="majorBidi" w:hAnsiTheme="majorBidi" w:cstheme="majorBidi"/>
            <w:b w:val="0"/>
            <w:bCs w:val="0"/>
            <w:i w:val="0"/>
          </w:rPr>
          <w:t>açıklanan takvime</w:t>
        </w:r>
      </w:hyperlink>
      <w:r w:rsidRPr="00D223B8">
        <w:rPr>
          <w:rFonts w:asciiTheme="majorBidi" w:hAnsiTheme="majorBidi" w:cstheme="majorBidi"/>
          <w:b w:val="0"/>
          <w:bCs w:val="0"/>
          <w:i w:val="0"/>
          <w:color w:val="000000" w:themeColor="text1"/>
        </w:rPr>
        <w:t xml:space="preserve"> uygun olarak başvurular alınmakta, </w:t>
      </w:r>
      <w:hyperlink r:id="rId194" w:history="1">
        <w:r w:rsidRPr="00D223B8">
          <w:rPr>
            <w:rStyle w:val="Kpr"/>
            <w:rFonts w:asciiTheme="majorBidi" w:hAnsiTheme="majorBidi" w:cstheme="majorBidi"/>
            <w:b w:val="0"/>
            <w:bCs w:val="0"/>
            <w:i w:val="0"/>
          </w:rPr>
          <w:t>Birim Aka</w:t>
        </w:r>
        <w:r w:rsidRPr="00D223B8">
          <w:rPr>
            <w:rStyle w:val="Kpr"/>
            <w:rFonts w:asciiTheme="majorBidi" w:hAnsiTheme="majorBidi" w:cstheme="majorBidi"/>
            <w:b w:val="0"/>
            <w:bCs w:val="0"/>
            <w:i w:val="0"/>
          </w:rPr>
          <w:t>d</w:t>
        </w:r>
        <w:r w:rsidRPr="00D223B8">
          <w:rPr>
            <w:rStyle w:val="Kpr"/>
            <w:rFonts w:asciiTheme="majorBidi" w:hAnsiTheme="majorBidi" w:cstheme="majorBidi"/>
            <w:b w:val="0"/>
            <w:bCs w:val="0"/>
            <w:i w:val="0"/>
          </w:rPr>
          <w:t>emik Teşvik Başvuru ve İnceleme Komisyonlarının</w:t>
        </w:r>
      </w:hyperlink>
      <w:r w:rsidRPr="00D223B8">
        <w:rPr>
          <w:rFonts w:asciiTheme="majorBidi" w:hAnsiTheme="majorBidi" w:cstheme="majorBidi"/>
          <w:b w:val="0"/>
          <w:bCs w:val="0"/>
          <w:i w:val="0"/>
          <w:color w:val="000000" w:themeColor="text1"/>
        </w:rPr>
        <w:t xml:space="preserve"> değerlendirmesi sonrasında üst yönetici (dekan) onayından geçmekte ve Üniversite Akademik Teşvik Düzenleme, Denetleme ve İtiraz Komisyonuna sunularak, yapılan </w:t>
      </w:r>
      <w:hyperlink r:id="rId195" w:history="1">
        <w:r w:rsidRPr="00D223B8">
          <w:rPr>
            <w:rStyle w:val="Kpr"/>
            <w:rFonts w:asciiTheme="majorBidi" w:hAnsiTheme="majorBidi" w:cstheme="majorBidi"/>
            <w:b w:val="0"/>
            <w:bCs w:val="0"/>
            <w:i w:val="0"/>
          </w:rPr>
          <w:t>nihai değerlendi</w:t>
        </w:r>
        <w:r w:rsidRPr="00D223B8">
          <w:rPr>
            <w:rStyle w:val="Kpr"/>
            <w:rFonts w:asciiTheme="majorBidi" w:hAnsiTheme="majorBidi" w:cstheme="majorBidi"/>
            <w:b w:val="0"/>
            <w:bCs w:val="0"/>
            <w:i w:val="0"/>
          </w:rPr>
          <w:t>r</w:t>
        </w:r>
        <w:r w:rsidRPr="00D223B8">
          <w:rPr>
            <w:rStyle w:val="Kpr"/>
            <w:rFonts w:asciiTheme="majorBidi" w:hAnsiTheme="majorBidi" w:cstheme="majorBidi"/>
            <w:b w:val="0"/>
            <w:bCs w:val="0"/>
            <w:i w:val="0"/>
          </w:rPr>
          <w:t>me sonuçları</w:t>
        </w:r>
      </w:hyperlink>
      <w:r w:rsidRPr="00D223B8">
        <w:rPr>
          <w:rFonts w:asciiTheme="majorBidi" w:hAnsiTheme="majorBidi" w:cstheme="majorBidi"/>
          <w:b w:val="0"/>
          <w:bCs w:val="0"/>
          <w:i w:val="0"/>
          <w:color w:val="000000" w:themeColor="text1"/>
        </w:rPr>
        <w:t xml:space="preserve"> açık erişim olarak ilan edilmekte ve hem </w:t>
      </w:r>
      <w:hyperlink r:id="rId196" w:history="1">
        <w:r w:rsidRPr="00D223B8">
          <w:rPr>
            <w:rStyle w:val="Kpr"/>
            <w:rFonts w:asciiTheme="majorBidi" w:hAnsiTheme="majorBidi" w:cstheme="majorBidi"/>
            <w:b w:val="0"/>
            <w:bCs w:val="0"/>
            <w:i w:val="0"/>
          </w:rPr>
          <w:t>birim web sa</w:t>
        </w:r>
        <w:r w:rsidRPr="00D223B8">
          <w:rPr>
            <w:rStyle w:val="Kpr"/>
            <w:rFonts w:asciiTheme="majorBidi" w:hAnsiTheme="majorBidi" w:cstheme="majorBidi"/>
            <w:b w:val="0"/>
            <w:bCs w:val="0"/>
            <w:i w:val="0"/>
          </w:rPr>
          <w:t>y</w:t>
        </w:r>
        <w:r w:rsidRPr="00D223B8">
          <w:rPr>
            <w:rStyle w:val="Kpr"/>
            <w:rFonts w:asciiTheme="majorBidi" w:hAnsiTheme="majorBidi" w:cstheme="majorBidi"/>
            <w:b w:val="0"/>
            <w:bCs w:val="0"/>
            <w:i w:val="0"/>
          </w:rPr>
          <w:t>fasından duyurulmakta</w:t>
        </w:r>
      </w:hyperlink>
      <w:r w:rsidRPr="00D223B8">
        <w:rPr>
          <w:rFonts w:asciiTheme="majorBidi" w:hAnsiTheme="majorBidi" w:cstheme="majorBidi"/>
          <w:b w:val="0"/>
          <w:bCs w:val="0"/>
          <w:i w:val="0"/>
          <w:color w:val="000000" w:themeColor="text1"/>
        </w:rPr>
        <w:t xml:space="preserve"> hem de gereği için EBYS üzerinden gönderilmektedir.</w:t>
      </w:r>
    </w:p>
    <w:p w14:paraId="31371992" w14:textId="77777777" w:rsidR="003A174E" w:rsidRPr="00D223B8" w:rsidRDefault="00000000" w:rsidP="003A174E">
      <w:pPr>
        <w:pStyle w:val="Balk4"/>
        <w:ind w:left="0" w:right="63"/>
        <w:jc w:val="both"/>
        <w:rPr>
          <w:rFonts w:asciiTheme="majorBidi" w:hAnsiTheme="majorBidi" w:cstheme="majorBidi"/>
          <w:b w:val="0"/>
          <w:bCs w:val="0"/>
          <w:i w:val="0"/>
          <w:color w:val="000000" w:themeColor="text1"/>
        </w:rPr>
      </w:pPr>
      <w:hyperlink r:id="rId197" w:history="1">
        <w:r w:rsidR="003A174E" w:rsidRPr="00D223B8">
          <w:rPr>
            <w:rStyle w:val="Kpr"/>
            <w:rFonts w:asciiTheme="majorBidi" w:hAnsiTheme="majorBidi" w:cstheme="majorBidi"/>
            <w:b w:val="0"/>
            <w:bCs w:val="0"/>
            <w:i w:val="0"/>
          </w:rPr>
          <w:t>Yıllık Birim Faaliyet Raporla</w:t>
        </w:r>
        <w:r w:rsidR="003A174E" w:rsidRPr="00D223B8">
          <w:rPr>
            <w:rStyle w:val="Kpr"/>
            <w:rFonts w:asciiTheme="majorBidi" w:hAnsiTheme="majorBidi" w:cstheme="majorBidi"/>
            <w:b w:val="0"/>
            <w:bCs w:val="0"/>
            <w:i w:val="0"/>
          </w:rPr>
          <w:t>r</w:t>
        </w:r>
        <w:r w:rsidR="003A174E" w:rsidRPr="00D223B8">
          <w:rPr>
            <w:rStyle w:val="Kpr"/>
            <w:rFonts w:asciiTheme="majorBidi" w:hAnsiTheme="majorBidi" w:cstheme="majorBidi"/>
            <w:b w:val="0"/>
            <w:bCs w:val="0"/>
            <w:i w:val="0"/>
          </w:rPr>
          <w:t>ı ve Akademik Faaliyet Raporları</w:t>
        </w:r>
      </w:hyperlink>
      <w:r w:rsidR="003A174E" w:rsidRPr="00D223B8">
        <w:rPr>
          <w:rFonts w:asciiTheme="majorBidi" w:hAnsiTheme="majorBidi" w:cstheme="majorBidi"/>
          <w:b w:val="0"/>
          <w:bCs w:val="0"/>
          <w:i w:val="0"/>
          <w:color w:val="000000" w:themeColor="text1"/>
        </w:rPr>
        <w:t xml:space="preserve"> ile bir önceki yıl belirlenen hedeflere ne ölçüde ulaşıldığı bilgisi verilmekte, bir sonraki yılın hedefleri de bu çerçevede revize edilmektedir.</w:t>
      </w:r>
    </w:p>
    <w:p w14:paraId="29DCD161" w14:textId="77777777" w:rsidR="003A174E" w:rsidRPr="00D223B8" w:rsidRDefault="00000000" w:rsidP="003A174E">
      <w:pPr>
        <w:pStyle w:val="Balk4"/>
        <w:ind w:left="0" w:right="63"/>
        <w:jc w:val="both"/>
        <w:rPr>
          <w:rFonts w:asciiTheme="majorBidi" w:hAnsiTheme="majorBidi" w:cstheme="majorBidi"/>
          <w:b w:val="0"/>
          <w:bCs w:val="0"/>
          <w:i w:val="0"/>
          <w:color w:val="000000" w:themeColor="text1"/>
        </w:rPr>
      </w:pPr>
      <w:hyperlink r:id="rId198" w:history="1">
        <w:r w:rsidR="003A174E" w:rsidRPr="00D223B8">
          <w:rPr>
            <w:rStyle w:val="Kpr"/>
            <w:rFonts w:asciiTheme="majorBidi" w:hAnsiTheme="majorBidi" w:cstheme="majorBidi"/>
            <w:b w:val="0"/>
            <w:bCs w:val="0"/>
            <w:i w:val="0"/>
          </w:rPr>
          <w:t>BAP otomasyon sistemi</w:t>
        </w:r>
      </w:hyperlink>
      <w:r w:rsidR="003A174E" w:rsidRPr="00D223B8">
        <w:rPr>
          <w:rFonts w:asciiTheme="majorBidi" w:hAnsiTheme="majorBidi" w:cstheme="majorBidi"/>
          <w:b w:val="0"/>
          <w:bCs w:val="0"/>
          <w:i w:val="0"/>
          <w:color w:val="000000" w:themeColor="text1"/>
        </w:rPr>
        <w:t xml:space="preserve"> üzerinden Birim, alt birim (bölüm) ve akademik personel bazında tamamlanan ve devam eden projelere, sonuç özetine ve izin verilmiş sonuç raporlarına erişilebilmektedir (şu an itibarıyla birim bazında</w:t>
      </w:r>
      <w:r w:rsidR="003A174E">
        <w:rPr>
          <w:rFonts w:asciiTheme="majorBidi" w:hAnsiTheme="majorBidi" w:cstheme="majorBidi"/>
          <w:b w:val="0"/>
          <w:bCs w:val="0"/>
          <w:i w:val="0"/>
          <w:color w:val="000000" w:themeColor="text1"/>
        </w:rPr>
        <w:t xml:space="preserve"> 30 adet devam eden, 255 adet tamamlanmış olmak üzere toplam 285</w:t>
      </w:r>
      <w:r w:rsidR="003A174E" w:rsidRPr="00D223B8">
        <w:rPr>
          <w:rFonts w:asciiTheme="majorBidi" w:hAnsiTheme="majorBidi" w:cstheme="majorBidi"/>
          <w:b w:val="0"/>
          <w:bCs w:val="0"/>
          <w:i w:val="0"/>
          <w:color w:val="000000" w:themeColor="text1"/>
        </w:rPr>
        <w:t xml:space="preserve"> proje olduğu görülmektedir). Proje çıktılarının (bildiri veya makale) sisteme işlenmesi istatistik üretme açısından faydalı olacaktır.</w:t>
      </w:r>
    </w:p>
    <w:p w14:paraId="175939D4" w14:textId="77777777" w:rsidR="003A174E" w:rsidRDefault="003A174E" w:rsidP="003A174E">
      <w:pPr>
        <w:pStyle w:val="Balk4"/>
        <w:ind w:right="63"/>
      </w:pPr>
    </w:p>
    <w:p w14:paraId="550C2759" w14:textId="77777777" w:rsidR="00754CBD" w:rsidRDefault="00754CBD" w:rsidP="000F3215">
      <w:pPr>
        <w:pStyle w:val="Balk3"/>
      </w:pPr>
      <w:r>
        <w:t>D.1.1. Toplumsal katkı süreçlerinin yönetimi</w:t>
      </w:r>
    </w:p>
    <w:p w14:paraId="4E4E570D" w14:textId="77777777" w:rsidR="00754CBD" w:rsidRDefault="00754CBD" w:rsidP="000F3215">
      <w:pPr>
        <w:pStyle w:val="Balk3"/>
      </w:pPr>
    </w:p>
    <w:p w14:paraId="2E6E5FC5" w14:textId="77777777" w:rsidR="003A174E" w:rsidRPr="009429FA" w:rsidRDefault="003A174E" w:rsidP="003A174E">
      <w:pPr>
        <w:pStyle w:val="Altyaz"/>
        <w:jc w:val="both"/>
        <w:rPr>
          <w:rFonts w:asciiTheme="majorBidi" w:hAnsiTheme="majorBidi" w:cstheme="majorBidi"/>
          <w:color w:val="000000" w:themeColor="text1"/>
          <w:sz w:val="24"/>
          <w:szCs w:val="24"/>
        </w:rPr>
      </w:pPr>
      <w:r w:rsidRPr="009429FA">
        <w:rPr>
          <w:rStyle w:val="Gl"/>
          <w:rFonts w:asciiTheme="majorBidi" w:hAnsiTheme="majorBidi" w:cstheme="majorBidi"/>
          <w:color w:val="000000" w:themeColor="text1"/>
          <w:sz w:val="24"/>
          <w:szCs w:val="24"/>
        </w:rPr>
        <w:t>Olgunluk düzeyi:4</w:t>
      </w:r>
    </w:p>
    <w:p w14:paraId="5B5CDE6F" w14:textId="77777777" w:rsidR="005B4696" w:rsidRPr="00666B9A" w:rsidRDefault="003A174E" w:rsidP="005B4696">
      <w:pPr>
        <w:jc w:val="both"/>
        <w:rPr>
          <w:rFonts w:asciiTheme="majorBidi" w:hAnsiTheme="majorBidi" w:cstheme="majorBidi"/>
          <w:sz w:val="24"/>
          <w:szCs w:val="24"/>
        </w:rPr>
      </w:pPr>
      <w:r w:rsidRPr="00666B9A">
        <w:rPr>
          <w:rFonts w:asciiTheme="majorBidi" w:hAnsiTheme="majorBidi" w:cstheme="majorBidi"/>
          <w:sz w:val="24"/>
          <w:szCs w:val="24"/>
        </w:rPr>
        <w:t xml:space="preserve">Toplumsal katkı kurumsal etkinlikler, Araştırma ve Uygulama Hayvan Hastanesi ile Atçılık, Ankara Kedisi ve kümes hayvanları yetiştiriciliği altyapı imkânları kullanılarak ve Öğrenci Toplulukları aracılığıyla sağlanmaktadır. Ayrıca akademik personelin katılım ve destekleriyle toplumsal katkı sağlayan etkinlikler yapılmaktadır. Toplumsal Katkı Süreçleri Üniversitemiz tarafından hazırlanan, Üniversitemiz Rektörlük Makamı ile Kırıkkale Valilik Makamı arasında imzalanan (Üniversite, İl Milli Eğitim Müdürlüğü ve Çalışma ve Sosyal Hizmetler Müdürlüğü koordinasyonunda) </w:t>
      </w:r>
      <w:hyperlink r:id="rId199" w:history="1">
        <w:r w:rsidRPr="00666B9A">
          <w:rPr>
            <w:rStyle w:val="Kpr"/>
            <w:rFonts w:asciiTheme="majorBidi" w:hAnsiTheme="majorBidi" w:cstheme="majorBidi"/>
            <w:sz w:val="24"/>
            <w:szCs w:val="24"/>
          </w:rPr>
          <w:t>“Engelsiz Gülüşler Projesi” ve “Engelsiz Üniversite Buluşmaları Projesi” protokolü</w:t>
        </w:r>
      </w:hyperlink>
      <w:r w:rsidRPr="00666B9A">
        <w:rPr>
          <w:rFonts w:asciiTheme="majorBidi" w:hAnsiTheme="majorBidi" w:cstheme="majorBidi"/>
          <w:sz w:val="24"/>
          <w:szCs w:val="24"/>
        </w:rPr>
        <w:t xml:space="preserve"> kapsamında yapılmaktadır. </w:t>
      </w:r>
      <w:r w:rsidR="005B4696" w:rsidRPr="00666B9A">
        <w:rPr>
          <w:rFonts w:asciiTheme="majorBidi" w:hAnsiTheme="majorBidi" w:cstheme="majorBidi"/>
          <w:sz w:val="24"/>
          <w:szCs w:val="24"/>
        </w:rPr>
        <w:t xml:space="preserve">Fakültemiz Klinik Bilimler Bölümü, Veterinerlik Cerrahisi Anabilim Dalı Öğretim Üyesi Prof. Dr. Zeynep </w:t>
      </w:r>
      <w:proofErr w:type="spellStart"/>
      <w:r w:rsidR="005B4696" w:rsidRPr="00666B9A">
        <w:rPr>
          <w:rFonts w:asciiTheme="majorBidi" w:hAnsiTheme="majorBidi" w:cstheme="majorBidi"/>
          <w:sz w:val="24"/>
          <w:szCs w:val="24"/>
        </w:rPr>
        <w:t>PEKCAN'ın</w:t>
      </w:r>
      <w:proofErr w:type="spellEnd"/>
      <w:r w:rsidR="005B4696" w:rsidRPr="00666B9A">
        <w:rPr>
          <w:rFonts w:asciiTheme="majorBidi" w:hAnsiTheme="majorBidi" w:cstheme="majorBidi"/>
          <w:sz w:val="24"/>
          <w:szCs w:val="24"/>
        </w:rPr>
        <w:t>,</w:t>
      </w:r>
    </w:p>
    <w:p w14:paraId="14CE284F" w14:textId="644CFA4F" w:rsidR="00754CBD" w:rsidRDefault="005B4696" w:rsidP="005B4696">
      <w:pPr>
        <w:jc w:val="both"/>
      </w:pPr>
      <w:r w:rsidRPr="00666B9A">
        <w:rPr>
          <w:rFonts w:asciiTheme="majorBidi" w:hAnsiTheme="majorBidi" w:cstheme="majorBidi"/>
          <w:sz w:val="24"/>
          <w:szCs w:val="24"/>
        </w:rPr>
        <w:t xml:space="preserve">Veteriner Tarım Danışmanlık Eğitim Mühendislik Ltd. Şti. tarafından, Veteriner Hekimlere yönelik </w:t>
      </w:r>
      <w:r w:rsidR="00182DB0" w:rsidRPr="00666B9A">
        <w:rPr>
          <w:rFonts w:asciiTheme="majorBidi" w:hAnsiTheme="majorBidi" w:cstheme="majorBidi"/>
          <w:sz w:val="24"/>
          <w:szCs w:val="24"/>
        </w:rPr>
        <w:t>29</w:t>
      </w:r>
      <w:r w:rsidRPr="00666B9A">
        <w:rPr>
          <w:rFonts w:asciiTheme="majorBidi" w:hAnsiTheme="majorBidi" w:cstheme="majorBidi"/>
          <w:sz w:val="24"/>
          <w:szCs w:val="24"/>
        </w:rPr>
        <w:t>.</w:t>
      </w:r>
      <w:r w:rsidR="00182DB0" w:rsidRPr="00666B9A">
        <w:rPr>
          <w:rFonts w:asciiTheme="majorBidi" w:hAnsiTheme="majorBidi" w:cstheme="majorBidi"/>
          <w:sz w:val="24"/>
          <w:szCs w:val="24"/>
        </w:rPr>
        <w:t>01</w:t>
      </w:r>
      <w:r w:rsidRPr="00666B9A">
        <w:rPr>
          <w:rFonts w:asciiTheme="majorBidi" w:hAnsiTheme="majorBidi" w:cstheme="majorBidi"/>
          <w:sz w:val="24"/>
          <w:szCs w:val="24"/>
        </w:rPr>
        <w:t>.202</w:t>
      </w:r>
      <w:r w:rsidR="00182DB0" w:rsidRPr="00666B9A">
        <w:rPr>
          <w:rFonts w:asciiTheme="majorBidi" w:hAnsiTheme="majorBidi" w:cstheme="majorBidi"/>
          <w:sz w:val="24"/>
          <w:szCs w:val="24"/>
        </w:rPr>
        <w:t>3</w:t>
      </w:r>
      <w:r w:rsidRPr="00666B9A">
        <w:rPr>
          <w:rFonts w:asciiTheme="majorBidi" w:hAnsiTheme="majorBidi" w:cstheme="majorBidi"/>
          <w:sz w:val="24"/>
          <w:szCs w:val="24"/>
        </w:rPr>
        <w:t xml:space="preserve"> tarihinde </w:t>
      </w:r>
      <w:r w:rsidR="00182DB0" w:rsidRPr="00666B9A">
        <w:rPr>
          <w:rFonts w:asciiTheme="majorBidi" w:hAnsiTheme="majorBidi" w:cstheme="majorBidi"/>
          <w:sz w:val="24"/>
          <w:szCs w:val="24"/>
        </w:rPr>
        <w:t>Abdominal</w:t>
      </w:r>
      <w:r w:rsidRPr="00666B9A">
        <w:rPr>
          <w:rFonts w:asciiTheme="majorBidi" w:hAnsiTheme="majorBidi" w:cstheme="majorBidi"/>
          <w:sz w:val="24"/>
          <w:szCs w:val="24"/>
        </w:rPr>
        <w:t xml:space="preserve"> Cerrahi</w:t>
      </w:r>
      <w:r w:rsidR="00666B9A" w:rsidRPr="00666B9A">
        <w:rPr>
          <w:rFonts w:asciiTheme="majorBidi" w:hAnsiTheme="majorBidi" w:cstheme="majorBidi"/>
          <w:sz w:val="24"/>
          <w:szCs w:val="24"/>
        </w:rPr>
        <w:t xml:space="preserve"> </w:t>
      </w:r>
      <w:r w:rsidR="00182DB0" w:rsidRPr="00666B9A">
        <w:rPr>
          <w:rFonts w:asciiTheme="majorBidi" w:hAnsiTheme="majorBidi" w:cstheme="majorBidi"/>
          <w:sz w:val="24"/>
          <w:szCs w:val="24"/>
        </w:rPr>
        <w:t>Uygulamaları ve 16.12. 2023 tarihinde Uygulamalı Acil ve Kırık Bakım Cerrahisi Kursu</w:t>
      </w:r>
      <w:r w:rsidR="00666B9A" w:rsidRPr="00666B9A">
        <w:rPr>
          <w:rFonts w:asciiTheme="majorBidi" w:hAnsiTheme="majorBidi" w:cstheme="majorBidi"/>
          <w:sz w:val="24"/>
          <w:szCs w:val="24"/>
        </w:rPr>
        <w:t xml:space="preserve"> düzenlenmiştir. </w:t>
      </w:r>
      <w:r w:rsidR="00666B9A" w:rsidRPr="00666B9A">
        <w:rPr>
          <w:rFonts w:asciiTheme="majorBidi" w:hAnsiTheme="majorBidi" w:cstheme="majorBidi"/>
          <w:sz w:val="24"/>
          <w:szCs w:val="24"/>
        </w:rPr>
        <w:t>Fakültemiz Klinik Bilimler Bölümü, Veterinerlik Cerrahisi Anabilim Dalı Öğretim Üyesi</w:t>
      </w:r>
      <w:r w:rsidR="00666B9A" w:rsidRPr="00666B9A">
        <w:rPr>
          <w:rFonts w:asciiTheme="majorBidi" w:hAnsiTheme="majorBidi" w:cstheme="majorBidi"/>
          <w:sz w:val="24"/>
          <w:szCs w:val="24"/>
        </w:rPr>
        <w:t xml:space="preserve"> Doç.</w:t>
      </w:r>
      <w:r w:rsidR="00666B9A" w:rsidRPr="00666B9A">
        <w:rPr>
          <w:rFonts w:asciiTheme="majorBidi" w:hAnsiTheme="majorBidi" w:cstheme="majorBidi"/>
          <w:sz w:val="24"/>
          <w:szCs w:val="24"/>
        </w:rPr>
        <w:t xml:space="preserve"> Dr. </w:t>
      </w:r>
      <w:r w:rsidR="00666B9A" w:rsidRPr="00666B9A">
        <w:rPr>
          <w:rFonts w:asciiTheme="majorBidi" w:hAnsiTheme="majorBidi" w:cstheme="majorBidi"/>
          <w:sz w:val="24"/>
          <w:szCs w:val="24"/>
        </w:rPr>
        <w:t>Birkan KARSLI tarafından 11.03.2023 tarihinde Ortopedi kursu</w:t>
      </w:r>
      <w:r w:rsidRPr="00666B9A">
        <w:rPr>
          <w:rFonts w:asciiTheme="majorBidi" w:hAnsiTheme="majorBidi" w:cstheme="majorBidi"/>
          <w:sz w:val="24"/>
          <w:szCs w:val="24"/>
        </w:rPr>
        <w:t xml:space="preserve"> düzenlenmiştir. Yine Saki </w:t>
      </w:r>
      <w:proofErr w:type="spellStart"/>
      <w:r w:rsidRPr="00666B9A">
        <w:rPr>
          <w:rFonts w:asciiTheme="majorBidi" w:hAnsiTheme="majorBidi" w:cstheme="majorBidi"/>
          <w:sz w:val="24"/>
          <w:szCs w:val="24"/>
        </w:rPr>
        <w:t>Yenilli</w:t>
      </w:r>
      <w:proofErr w:type="spellEnd"/>
      <w:r w:rsidRPr="00666B9A">
        <w:rPr>
          <w:rFonts w:asciiTheme="majorBidi" w:hAnsiTheme="majorBidi" w:cstheme="majorBidi"/>
          <w:sz w:val="24"/>
          <w:szCs w:val="24"/>
        </w:rPr>
        <w:t xml:space="preserve"> Deney Hayvanları Üretim ve Uygulama Laboratuvarları Tic. Ltd. Şti. tarafından </w:t>
      </w:r>
      <w:r w:rsidR="00182DB0" w:rsidRPr="00666B9A">
        <w:rPr>
          <w:rFonts w:asciiTheme="majorBidi" w:hAnsiTheme="majorBidi" w:cstheme="majorBidi"/>
          <w:sz w:val="24"/>
          <w:szCs w:val="24"/>
        </w:rPr>
        <w:t>14-17</w:t>
      </w:r>
      <w:r w:rsidRPr="00666B9A">
        <w:rPr>
          <w:rFonts w:asciiTheme="majorBidi" w:hAnsiTheme="majorBidi" w:cstheme="majorBidi"/>
          <w:sz w:val="24"/>
          <w:szCs w:val="24"/>
        </w:rPr>
        <w:t>.0</w:t>
      </w:r>
      <w:r w:rsidR="00182DB0" w:rsidRPr="00666B9A">
        <w:rPr>
          <w:rFonts w:asciiTheme="majorBidi" w:hAnsiTheme="majorBidi" w:cstheme="majorBidi"/>
          <w:sz w:val="24"/>
          <w:szCs w:val="24"/>
        </w:rPr>
        <w:t>3</w:t>
      </w:r>
      <w:r w:rsidRPr="00666B9A">
        <w:rPr>
          <w:rFonts w:asciiTheme="majorBidi" w:hAnsiTheme="majorBidi" w:cstheme="majorBidi"/>
          <w:sz w:val="24"/>
          <w:szCs w:val="24"/>
        </w:rPr>
        <w:t>.202</w:t>
      </w:r>
      <w:r w:rsidR="00182DB0" w:rsidRPr="00666B9A">
        <w:rPr>
          <w:rFonts w:asciiTheme="majorBidi" w:hAnsiTheme="majorBidi" w:cstheme="majorBidi"/>
          <w:sz w:val="24"/>
          <w:szCs w:val="24"/>
        </w:rPr>
        <w:t>3</w:t>
      </w:r>
      <w:r w:rsidRPr="00666B9A">
        <w:rPr>
          <w:rFonts w:asciiTheme="majorBidi" w:hAnsiTheme="majorBidi" w:cstheme="majorBidi"/>
          <w:sz w:val="24"/>
          <w:szCs w:val="24"/>
        </w:rPr>
        <w:t xml:space="preserve"> tarihleri arasında düzenlenen, A Kategorisi (Araştırmacılar) "1'inci Grup: Kemirgenler (Fare, Sıçan, Kobay, </w:t>
      </w:r>
      <w:proofErr w:type="spellStart"/>
      <w:r w:rsidRPr="00666B9A">
        <w:rPr>
          <w:rFonts w:asciiTheme="majorBidi" w:hAnsiTheme="majorBidi" w:cstheme="majorBidi"/>
          <w:sz w:val="24"/>
          <w:szCs w:val="24"/>
        </w:rPr>
        <w:t>Hamster</w:t>
      </w:r>
      <w:proofErr w:type="spellEnd"/>
      <w:r w:rsidRPr="00666B9A">
        <w:rPr>
          <w:rFonts w:asciiTheme="majorBidi" w:hAnsiTheme="majorBidi" w:cstheme="majorBidi"/>
          <w:sz w:val="24"/>
          <w:szCs w:val="24"/>
        </w:rPr>
        <w:t>) ve Tavşan" Deney Hayvanı Kullanım Sertifikası kursunda eğitim vermek üzere Veteriner Fakültesi, Zootekni ve Hayvan Besleme Bölümü Öğretim Üyesi ve Dekan Vekili Prof. Dr.</w:t>
      </w:r>
      <w:r w:rsidR="00666B9A" w:rsidRPr="00666B9A">
        <w:rPr>
          <w:rFonts w:asciiTheme="majorBidi" w:hAnsiTheme="majorBidi" w:cstheme="majorBidi"/>
          <w:sz w:val="24"/>
          <w:szCs w:val="24"/>
        </w:rPr>
        <w:t xml:space="preserve"> </w:t>
      </w:r>
      <w:r w:rsidRPr="00666B9A">
        <w:rPr>
          <w:rFonts w:asciiTheme="majorBidi" w:hAnsiTheme="majorBidi" w:cstheme="majorBidi"/>
          <w:sz w:val="24"/>
          <w:szCs w:val="24"/>
        </w:rPr>
        <w:t>Serkan ERAT ile Klinik Öncesi Bilimler Bölümü Dr. Öğretim Üyesi Yaşar ŞAHİN görevlendirilmişlerdir.</w:t>
      </w:r>
    </w:p>
    <w:p w14:paraId="43ED2C53" w14:textId="77777777" w:rsidR="00754CBD" w:rsidRDefault="00754CBD" w:rsidP="00754CBD">
      <w:pPr>
        <w:ind w:right="63"/>
        <w:jc w:val="both"/>
        <w:rPr>
          <w:rFonts w:ascii="Times New Roman" w:hAnsi="Times New Roman" w:cs="Times New Roman"/>
          <w:sz w:val="24"/>
          <w:szCs w:val="24"/>
        </w:rPr>
      </w:pPr>
    </w:p>
    <w:p w14:paraId="7CCA4CE2" w14:textId="77777777" w:rsidR="00754CBD" w:rsidRPr="00F20250" w:rsidRDefault="00754CBD" w:rsidP="000F3215">
      <w:pPr>
        <w:pStyle w:val="Balk3"/>
      </w:pPr>
      <w:r w:rsidRPr="00F20250">
        <w:t>D.1.2. Kaynaklar</w:t>
      </w:r>
    </w:p>
    <w:p w14:paraId="77F4670B" w14:textId="77777777" w:rsidR="00754CBD" w:rsidRDefault="00754CBD" w:rsidP="000F3215">
      <w:pPr>
        <w:pStyle w:val="Balk3"/>
      </w:pPr>
    </w:p>
    <w:p w14:paraId="76221564" w14:textId="77777777" w:rsidR="00754CBD" w:rsidRDefault="00754CBD" w:rsidP="006F3243">
      <w:pPr>
        <w:pStyle w:val="Balk4"/>
        <w:ind w:left="0" w:right="63"/>
      </w:pPr>
      <w:r>
        <w:lastRenderedPageBreak/>
        <w:t>Olgunluk düzeyi</w:t>
      </w:r>
      <w:r w:rsidR="006F3243">
        <w:t>: 3</w:t>
      </w:r>
    </w:p>
    <w:p w14:paraId="149B9C09" w14:textId="77777777" w:rsidR="00754CBD" w:rsidRDefault="00754CBD" w:rsidP="000F3215">
      <w:pPr>
        <w:pStyle w:val="Balk3"/>
      </w:pPr>
    </w:p>
    <w:p w14:paraId="30BDBEBE" w14:textId="77777777" w:rsidR="006F3243" w:rsidRPr="00F20250" w:rsidRDefault="00A54293" w:rsidP="000F3215">
      <w:pPr>
        <w:pStyle w:val="Balk3"/>
      </w:pPr>
      <w:r w:rsidRPr="00A54293">
        <w:t xml:space="preserve">Fakültemizde eğitim-öğretim uygulamaları ve bilimsel araştırma amaçlarının yanı sıra toplumsal katkı sunmak üzere kurulmuş çeşitli merkezler yer almaktadır: </w:t>
      </w:r>
      <w:hyperlink r:id="rId200" w:history="1">
        <w:r w:rsidRPr="001A46D8">
          <w:rPr>
            <w:rStyle w:val="Kpr"/>
            <w:b/>
          </w:rPr>
          <w:t xml:space="preserve">Veteriner Arıcılık </w:t>
        </w:r>
        <w:r w:rsidR="001A46D8" w:rsidRPr="001A46D8">
          <w:rPr>
            <w:rStyle w:val="Kpr"/>
            <w:b/>
          </w:rPr>
          <w:t xml:space="preserve">Uygulama ve Araştırma </w:t>
        </w:r>
        <w:r w:rsidRPr="001A46D8">
          <w:rPr>
            <w:rStyle w:val="Kpr"/>
            <w:b/>
          </w:rPr>
          <w:t>M</w:t>
        </w:r>
        <w:r w:rsidR="006F3243" w:rsidRPr="001A46D8">
          <w:rPr>
            <w:rStyle w:val="Kpr"/>
            <w:b/>
          </w:rPr>
          <w:t>erkezi</w:t>
        </w:r>
      </w:hyperlink>
      <w:r w:rsidRPr="00A54293">
        <w:t xml:space="preserve">, </w:t>
      </w:r>
      <w:hyperlink r:id="rId201" w:history="1">
        <w:r w:rsidRPr="001A46D8">
          <w:rPr>
            <w:rStyle w:val="Kpr"/>
            <w:b/>
          </w:rPr>
          <w:t xml:space="preserve">Köpek Eğitim </w:t>
        </w:r>
        <w:r w:rsidR="001A46D8" w:rsidRPr="001A46D8">
          <w:rPr>
            <w:rStyle w:val="Kpr"/>
            <w:b/>
          </w:rPr>
          <w:t>Birimi</w:t>
        </w:r>
      </w:hyperlink>
      <w:r w:rsidRPr="00A54293">
        <w:t xml:space="preserve">, </w:t>
      </w:r>
      <w:hyperlink r:id="rId202" w:history="1">
        <w:r w:rsidRPr="001A46D8">
          <w:rPr>
            <w:rStyle w:val="Kpr"/>
            <w:b/>
          </w:rPr>
          <w:t>Atçılık ve Binicilik Bölümü</w:t>
        </w:r>
      </w:hyperlink>
      <w:r>
        <w:t>, Ankara Kedi evi, Kanatlı Hayvan Ünitesi, Koyun-Keçi Ünitesi.</w:t>
      </w:r>
    </w:p>
    <w:p w14:paraId="7A4B3EB6" w14:textId="77777777" w:rsidR="00754CBD" w:rsidRPr="00202848" w:rsidRDefault="00754CBD" w:rsidP="001A46D8">
      <w:pPr>
        <w:pStyle w:val="TableParagraph"/>
        <w:tabs>
          <w:tab w:val="left" w:pos="1031"/>
          <w:tab w:val="left" w:pos="1032"/>
        </w:tabs>
        <w:autoSpaceDE w:val="0"/>
        <w:autoSpaceDN w:val="0"/>
        <w:spacing w:before="13" w:line="228" w:lineRule="auto"/>
        <w:ind w:right="63"/>
        <w:jc w:val="both"/>
        <w:rPr>
          <w:rFonts w:ascii="Times New Roman" w:hAnsi="Times New Roman" w:cs="Times New Roman"/>
          <w:sz w:val="24"/>
          <w:szCs w:val="24"/>
        </w:rPr>
      </w:pPr>
    </w:p>
    <w:p w14:paraId="33B1B518" w14:textId="77777777" w:rsidR="00754CBD" w:rsidRDefault="00754CBD" w:rsidP="000F3215">
      <w:pPr>
        <w:pStyle w:val="Balk3"/>
      </w:pPr>
      <w:r>
        <w:t>D.2.1.Toplumsal katkı performansının izlenmesi ve değerlendirilmesi</w:t>
      </w:r>
    </w:p>
    <w:p w14:paraId="437D1FA1" w14:textId="77777777" w:rsidR="00754CBD" w:rsidRDefault="00754CBD" w:rsidP="000F3215">
      <w:pPr>
        <w:pStyle w:val="Balk3"/>
      </w:pPr>
    </w:p>
    <w:p w14:paraId="32332906" w14:textId="77777777" w:rsidR="006F3243" w:rsidRPr="00D223B8" w:rsidRDefault="006F3243" w:rsidP="006F3243">
      <w:pPr>
        <w:pStyle w:val="Altyaz"/>
        <w:jc w:val="both"/>
        <w:rPr>
          <w:rFonts w:asciiTheme="majorBidi" w:hAnsiTheme="majorBidi" w:cstheme="majorBidi"/>
          <w:color w:val="000000" w:themeColor="text1"/>
          <w:sz w:val="24"/>
          <w:szCs w:val="24"/>
        </w:rPr>
      </w:pPr>
      <w:r w:rsidRPr="00D223B8">
        <w:rPr>
          <w:rStyle w:val="Gl"/>
          <w:rFonts w:asciiTheme="majorBidi" w:hAnsiTheme="majorBidi" w:cstheme="majorBidi"/>
          <w:color w:val="000000" w:themeColor="text1"/>
          <w:sz w:val="24"/>
          <w:szCs w:val="24"/>
        </w:rPr>
        <w:t>Olgunlu</w:t>
      </w:r>
      <w:r w:rsidR="001A46D8">
        <w:rPr>
          <w:rStyle w:val="Gl"/>
          <w:rFonts w:asciiTheme="majorBidi" w:hAnsiTheme="majorBidi" w:cstheme="majorBidi"/>
          <w:color w:val="000000" w:themeColor="text1"/>
          <w:sz w:val="24"/>
          <w:szCs w:val="24"/>
        </w:rPr>
        <w:t>k düzeyi:2</w:t>
      </w:r>
    </w:p>
    <w:p w14:paraId="6FB9943B" w14:textId="3CFF6F6B" w:rsidR="006F3243" w:rsidRPr="00D223B8" w:rsidRDefault="001A46D8" w:rsidP="006F3243">
      <w:pPr>
        <w:pStyle w:val="Balk4"/>
        <w:ind w:right="63"/>
        <w:jc w:val="both"/>
        <w:rPr>
          <w:rFonts w:asciiTheme="majorBidi" w:hAnsiTheme="majorBidi" w:cstheme="majorBidi"/>
          <w:b w:val="0"/>
          <w:bCs w:val="0"/>
          <w:i w:val="0"/>
          <w:iCs/>
          <w:color w:val="000000" w:themeColor="text1"/>
        </w:rPr>
      </w:pPr>
      <w:r>
        <w:rPr>
          <w:rFonts w:asciiTheme="majorBidi" w:hAnsiTheme="majorBidi" w:cstheme="majorBidi"/>
          <w:b w:val="0"/>
          <w:bCs w:val="0"/>
          <w:i w:val="0"/>
          <w:iCs/>
          <w:color w:val="000000" w:themeColor="text1"/>
        </w:rPr>
        <w:t xml:space="preserve">Kumumuzda toplumsal katlı performansının izlenmesi ve artırılmasına yönelik çeşitli faaliyetler yapılmaktadır. </w:t>
      </w:r>
      <w:r w:rsidR="008515E2">
        <w:rPr>
          <w:rFonts w:asciiTheme="majorBidi" w:hAnsiTheme="majorBidi" w:cstheme="majorBidi"/>
          <w:b w:val="0"/>
          <w:bCs w:val="0"/>
          <w:i w:val="0"/>
          <w:iCs/>
          <w:color w:val="000000" w:themeColor="text1"/>
        </w:rPr>
        <w:t xml:space="preserve">Bu bağlamda </w:t>
      </w:r>
      <w:hyperlink r:id="rId203" w:history="1">
        <w:r w:rsidR="008515E2" w:rsidRPr="001A46D8">
          <w:rPr>
            <w:rStyle w:val="Kpr"/>
            <w:rFonts w:asciiTheme="majorBidi" w:hAnsiTheme="majorBidi" w:cstheme="majorBidi"/>
            <w:b w:val="0"/>
            <w:bCs w:val="0"/>
            <w:i w:val="0"/>
            <w:iCs/>
          </w:rPr>
          <w:t>paydaşlarla da toplantılar</w:t>
        </w:r>
      </w:hyperlink>
      <w:r w:rsidR="008515E2">
        <w:rPr>
          <w:rFonts w:asciiTheme="majorBidi" w:hAnsiTheme="majorBidi" w:cstheme="majorBidi"/>
          <w:b w:val="0"/>
          <w:bCs w:val="0"/>
          <w:i w:val="0"/>
          <w:iCs/>
          <w:color w:val="000000" w:themeColor="text1"/>
        </w:rPr>
        <w:t xml:space="preserve"> yapılmaktadır. Ayrıca </w:t>
      </w:r>
      <w:r w:rsidR="008515E2" w:rsidRPr="00B82369">
        <w:rPr>
          <w:rFonts w:asciiTheme="majorBidi" w:hAnsiTheme="majorBidi" w:cstheme="majorBidi"/>
          <w:b w:val="0"/>
          <w:bCs w:val="0"/>
          <w:i w:val="0"/>
          <w:iCs/>
          <w:color w:val="000000" w:themeColor="text1"/>
        </w:rPr>
        <w:t>b</w:t>
      </w:r>
      <w:r w:rsidRPr="00B82369">
        <w:rPr>
          <w:rFonts w:asciiTheme="majorBidi" w:hAnsiTheme="majorBidi" w:cstheme="majorBidi"/>
          <w:b w:val="0"/>
          <w:bCs w:val="0"/>
          <w:i w:val="0"/>
          <w:iCs/>
          <w:color w:val="000000" w:themeColor="text1"/>
        </w:rPr>
        <w:t>u kapsamda</w:t>
      </w:r>
      <w:r w:rsidR="008515E2" w:rsidRPr="00B82369">
        <w:rPr>
          <w:rFonts w:asciiTheme="majorBidi" w:hAnsiTheme="majorBidi" w:cstheme="majorBidi"/>
          <w:b w:val="0"/>
          <w:bCs w:val="0"/>
          <w:i w:val="0"/>
          <w:iCs/>
          <w:color w:val="000000" w:themeColor="text1"/>
        </w:rPr>
        <w:t xml:space="preserve"> </w:t>
      </w:r>
      <w:hyperlink r:id="rId204" w:history="1">
        <w:r w:rsidR="008515E2" w:rsidRPr="00B82369">
          <w:rPr>
            <w:rStyle w:val="Kpr"/>
            <w:rFonts w:asciiTheme="majorBidi" w:hAnsiTheme="majorBidi" w:cstheme="majorBidi"/>
            <w:b w:val="0"/>
            <w:bCs w:val="0"/>
            <w:i w:val="0"/>
            <w:iCs/>
          </w:rPr>
          <w:t>özel öğretim öğ</w:t>
        </w:r>
        <w:r w:rsidR="008515E2" w:rsidRPr="00B82369">
          <w:rPr>
            <w:rStyle w:val="Kpr"/>
            <w:rFonts w:asciiTheme="majorBidi" w:hAnsiTheme="majorBidi" w:cstheme="majorBidi"/>
            <w:b w:val="0"/>
            <w:bCs w:val="0"/>
            <w:i w:val="0"/>
            <w:iCs/>
          </w:rPr>
          <w:t>r</w:t>
        </w:r>
        <w:r w:rsidR="008515E2" w:rsidRPr="00B82369">
          <w:rPr>
            <w:rStyle w:val="Kpr"/>
            <w:rFonts w:asciiTheme="majorBidi" w:hAnsiTheme="majorBidi" w:cstheme="majorBidi"/>
            <w:b w:val="0"/>
            <w:bCs w:val="0"/>
            <w:i w:val="0"/>
            <w:iCs/>
          </w:rPr>
          <w:t>encileri</w:t>
        </w:r>
      </w:hyperlink>
      <w:r w:rsidR="008515E2" w:rsidRPr="00B82369">
        <w:rPr>
          <w:rFonts w:asciiTheme="majorBidi" w:hAnsiTheme="majorBidi" w:cstheme="majorBidi"/>
          <w:b w:val="0"/>
          <w:bCs w:val="0"/>
          <w:i w:val="0"/>
          <w:iCs/>
          <w:color w:val="000000" w:themeColor="text1"/>
        </w:rPr>
        <w:t xml:space="preserve"> ve </w:t>
      </w:r>
      <w:hyperlink r:id="rId205" w:history="1">
        <w:r w:rsidR="008515E2" w:rsidRPr="00666B9A">
          <w:rPr>
            <w:rStyle w:val="Kpr"/>
            <w:rFonts w:asciiTheme="majorBidi" w:hAnsiTheme="majorBidi" w:cstheme="majorBidi"/>
            <w:b w:val="0"/>
            <w:bCs w:val="0"/>
            <w:i w:val="0"/>
            <w:iCs/>
          </w:rPr>
          <w:t>ilkokul öğ</w:t>
        </w:r>
        <w:r w:rsidR="008515E2" w:rsidRPr="00666B9A">
          <w:rPr>
            <w:rStyle w:val="Kpr"/>
            <w:rFonts w:asciiTheme="majorBidi" w:hAnsiTheme="majorBidi" w:cstheme="majorBidi"/>
            <w:b w:val="0"/>
            <w:bCs w:val="0"/>
            <w:i w:val="0"/>
            <w:iCs/>
          </w:rPr>
          <w:t>r</w:t>
        </w:r>
        <w:r w:rsidR="008515E2" w:rsidRPr="00666B9A">
          <w:rPr>
            <w:rStyle w:val="Kpr"/>
            <w:rFonts w:asciiTheme="majorBidi" w:hAnsiTheme="majorBidi" w:cstheme="majorBidi"/>
            <w:b w:val="0"/>
            <w:bCs w:val="0"/>
            <w:i w:val="0"/>
            <w:iCs/>
          </w:rPr>
          <w:t>encilerinin,</w:t>
        </w:r>
      </w:hyperlink>
      <w:r w:rsidR="008515E2" w:rsidRPr="00B82369">
        <w:rPr>
          <w:rFonts w:asciiTheme="majorBidi" w:hAnsiTheme="majorBidi" w:cstheme="majorBidi"/>
          <w:b w:val="0"/>
          <w:bCs w:val="0"/>
          <w:i w:val="0"/>
          <w:iCs/>
          <w:color w:val="000000" w:themeColor="text1"/>
        </w:rPr>
        <w:t xml:space="preserve"> fakültemize ziyaretleri sırasında fakültemiz ve fakültemizde bulunan hayvan çeşitleri </w:t>
      </w:r>
      <w:r w:rsidR="00B82369" w:rsidRPr="00B82369">
        <w:rPr>
          <w:rFonts w:asciiTheme="majorBidi" w:hAnsiTheme="majorBidi" w:cstheme="majorBidi"/>
          <w:b w:val="0"/>
          <w:bCs w:val="0"/>
          <w:i w:val="0"/>
          <w:iCs/>
          <w:color w:val="000000" w:themeColor="text1"/>
        </w:rPr>
        <w:t>tanıtıldı</w:t>
      </w:r>
      <w:r w:rsidR="008515E2" w:rsidRPr="00B82369">
        <w:rPr>
          <w:rFonts w:asciiTheme="majorBidi" w:hAnsiTheme="majorBidi" w:cstheme="majorBidi"/>
          <w:b w:val="0"/>
          <w:bCs w:val="0"/>
          <w:i w:val="0"/>
          <w:iCs/>
          <w:color w:val="000000" w:themeColor="text1"/>
        </w:rPr>
        <w:t xml:space="preserve"> ve at binme etkinliği gerçekleştirildi.</w:t>
      </w:r>
    </w:p>
    <w:p w14:paraId="3D789F75" w14:textId="77777777" w:rsidR="00202848" w:rsidRPr="000217B3" w:rsidRDefault="00202848" w:rsidP="00754CBD">
      <w:pPr>
        <w:pStyle w:val="TableParagraph"/>
        <w:tabs>
          <w:tab w:val="left" w:pos="892"/>
          <w:tab w:val="left" w:pos="893"/>
        </w:tabs>
        <w:autoSpaceDE w:val="0"/>
        <w:autoSpaceDN w:val="0"/>
        <w:spacing w:line="269" w:lineRule="exact"/>
        <w:ind w:right="63"/>
        <w:jc w:val="both"/>
        <w:rPr>
          <w:rFonts w:ascii="Times New Roman" w:hAnsi="Times New Roman" w:cs="Times New Roman"/>
          <w:i/>
          <w:sz w:val="24"/>
          <w:szCs w:val="24"/>
        </w:rPr>
      </w:pPr>
    </w:p>
    <w:sectPr w:rsidR="00202848" w:rsidRPr="000217B3" w:rsidSect="007E0A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F54CE9"/>
    <w:multiLevelType w:val="hybridMultilevel"/>
    <w:tmpl w:val="BF89D2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6A66EA"/>
    <w:multiLevelType w:val="hybridMultilevel"/>
    <w:tmpl w:val="6440F4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FB642F"/>
    <w:multiLevelType w:val="hybridMultilevel"/>
    <w:tmpl w:val="B9F9DC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293A46"/>
    <w:multiLevelType w:val="hybridMultilevel"/>
    <w:tmpl w:val="7D28CB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9420E6"/>
    <w:multiLevelType w:val="hybridMultilevel"/>
    <w:tmpl w:val="79D8B2BA"/>
    <w:lvl w:ilvl="0" w:tplc="041F0001">
      <w:start w:val="1"/>
      <w:numFmt w:val="bullet"/>
      <w:lvlText w:val=""/>
      <w:lvlJc w:val="left"/>
      <w:pPr>
        <w:ind w:left="1198" w:hanging="360"/>
      </w:pPr>
      <w:rPr>
        <w:rFonts w:ascii="Symbol" w:hAnsi="Symbol" w:hint="default"/>
      </w:rPr>
    </w:lvl>
    <w:lvl w:ilvl="1" w:tplc="041F0003" w:tentative="1">
      <w:start w:val="1"/>
      <w:numFmt w:val="bullet"/>
      <w:lvlText w:val="o"/>
      <w:lvlJc w:val="left"/>
      <w:pPr>
        <w:ind w:left="1918" w:hanging="360"/>
      </w:pPr>
      <w:rPr>
        <w:rFonts w:ascii="Courier New" w:hAnsi="Courier New" w:cs="Courier New" w:hint="default"/>
      </w:rPr>
    </w:lvl>
    <w:lvl w:ilvl="2" w:tplc="041F0005" w:tentative="1">
      <w:start w:val="1"/>
      <w:numFmt w:val="bullet"/>
      <w:lvlText w:val=""/>
      <w:lvlJc w:val="left"/>
      <w:pPr>
        <w:ind w:left="2638" w:hanging="360"/>
      </w:pPr>
      <w:rPr>
        <w:rFonts w:ascii="Wingdings" w:hAnsi="Wingdings" w:hint="default"/>
      </w:rPr>
    </w:lvl>
    <w:lvl w:ilvl="3" w:tplc="041F0001" w:tentative="1">
      <w:start w:val="1"/>
      <w:numFmt w:val="bullet"/>
      <w:lvlText w:val=""/>
      <w:lvlJc w:val="left"/>
      <w:pPr>
        <w:ind w:left="3358" w:hanging="360"/>
      </w:pPr>
      <w:rPr>
        <w:rFonts w:ascii="Symbol" w:hAnsi="Symbol" w:hint="default"/>
      </w:rPr>
    </w:lvl>
    <w:lvl w:ilvl="4" w:tplc="041F0003" w:tentative="1">
      <w:start w:val="1"/>
      <w:numFmt w:val="bullet"/>
      <w:lvlText w:val="o"/>
      <w:lvlJc w:val="left"/>
      <w:pPr>
        <w:ind w:left="4078" w:hanging="360"/>
      </w:pPr>
      <w:rPr>
        <w:rFonts w:ascii="Courier New" w:hAnsi="Courier New" w:cs="Courier New" w:hint="default"/>
      </w:rPr>
    </w:lvl>
    <w:lvl w:ilvl="5" w:tplc="041F0005" w:tentative="1">
      <w:start w:val="1"/>
      <w:numFmt w:val="bullet"/>
      <w:lvlText w:val=""/>
      <w:lvlJc w:val="left"/>
      <w:pPr>
        <w:ind w:left="4798" w:hanging="360"/>
      </w:pPr>
      <w:rPr>
        <w:rFonts w:ascii="Wingdings" w:hAnsi="Wingdings" w:hint="default"/>
      </w:rPr>
    </w:lvl>
    <w:lvl w:ilvl="6" w:tplc="041F0001" w:tentative="1">
      <w:start w:val="1"/>
      <w:numFmt w:val="bullet"/>
      <w:lvlText w:val=""/>
      <w:lvlJc w:val="left"/>
      <w:pPr>
        <w:ind w:left="5518" w:hanging="360"/>
      </w:pPr>
      <w:rPr>
        <w:rFonts w:ascii="Symbol" w:hAnsi="Symbol" w:hint="default"/>
      </w:rPr>
    </w:lvl>
    <w:lvl w:ilvl="7" w:tplc="041F0003" w:tentative="1">
      <w:start w:val="1"/>
      <w:numFmt w:val="bullet"/>
      <w:lvlText w:val="o"/>
      <w:lvlJc w:val="left"/>
      <w:pPr>
        <w:ind w:left="6238" w:hanging="360"/>
      </w:pPr>
      <w:rPr>
        <w:rFonts w:ascii="Courier New" w:hAnsi="Courier New" w:cs="Courier New" w:hint="default"/>
      </w:rPr>
    </w:lvl>
    <w:lvl w:ilvl="8" w:tplc="041F0005" w:tentative="1">
      <w:start w:val="1"/>
      <w:numFmt w:val="bullet"/>
      <w:lvlText w:val=""/>
      <w:lvlJc w:val="left"/>
      <w:pPr>
        <w:ind w:left="6958" w:hanging="360"/>
      </w:pPr>
      <w:rPr>
        <w:rFonts w:ascii="Wingdings" w:hAnsi="Wingdings" w:hint="default"/>
      </w:rPr>
    </w:lvl>
  </w:abstractNum>
  <w:abstractNum w:abstractNumId="5" w15:restartNumberingAfterBreak="0">
    <w:nsid w:val="1D8A5E00"/>
    <w:multiLevelType w:val="hybridMultilevel"/>
    <w:tmpl w:val="E688961A"/>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6" w15:restartNumberingAfterBreak="0">
    <w:nsid w:val="1F6774E7"/>
    <w:multiLevelType w:val="hybridMultilevel"/>
    <w:tmpl w:val="637885A2"/>
    <w:lvl w:ilvl="0" w:tplc="041F0001">
      <w:start w:val="1"/>
      <w:numFmt w:val="bullet"/>
      <w:lvlText w:val=""/>
      <w:lvlJc w:val="left"/>
      <w:pPr>
        <w:ind w:left="1352" w:hanging="360"/>
      </w:pPr>
      <w:rPr>
        <w:rFonts w:ascii="Symbol" w:hAnsi="Symbol" w:hint="default"/>
      </w:rPr>
    </w:lvl>
    <w:lvl w:ilvl="1" w:tplc="0DDC15D0">
      <w:numFmt w:val="bullet"/>
      <w:lvlText w:val="•"/>
      <w:lvlJc w:val="left"/>
      <w:pPr>
        <w:ind w:left="644" w:hanging="360"/>
      </w:pPr>
      <w:rPr>
        <w:rFonts w:ascii="Times New Roman" w:eastAsiaTheme="minorHAnsi" w:hAnsi="Times New Roman" w:cs="Times New Roman" w:hint="default"/>
        <w:sz w:val="32"/>
      </w:rPr>
    </w:lvl>
    <w:lvl w:ilvl="2" w:tplc="041F0005" w:tentative="1">
      <w:start w:val="1"/>
      <w:numFmt w:val="bullet"/>
      <w:lvlText w:val=""/>
      <w:lvlJc w:val="left"/>
      <w:pPr>
        <w:ind w:left="2792" w:hanging="360"/>
      </w:pPr>
      <w:rPr>
        <w:rFonts w:ascii="Wingdings" w:hAnsi="Wingdings" w:hint="default"/>
      </w:rPr>
    </w:lvl>
    <w:lvl w:ilvl="3" w:tplc="041F0001" w:tentative="1">
      <w:start w:val="1"/>
      <w:numFmt w:val="bullet"/>
      <w:lvlText w:val=""/>
      <w:lvlJc w:val="left"/>
      <w:pPr>
        <w:ind w:left="3512" w:hanging="360"/>
      </w:pPr>
      <w:rPr>
        <w:rFonts w:ascii="Symbol" w:hAnsi="Symbol" w:hint="default"/>
      </w:rPr>
    </w:lvl>
    <w:lvl w:ilvl="4" w:tplc="041F0003" w:tentative="1">
      <w:start w:val="1"/>
      <w:numFmt w:val="bullet"/>
      <w:lvlText w:val="o"/>
      <w:lvlJc w:val="left"/>
      <w:pPr>
        <w:ind w:left="4232" w:hanging="360"/>
      </w:pPr>
      <w:rPr>
        <w:rFonts w:ascii="Courier New" w:hAnsi="Courier New" w:cs="Courier New" w:hint="default"/>
      </w:rPr>
    </w:lvl>
    <w:lvl w:ilvl="5" w:tplc="041F0005" w:tentative="1">
      <w:start w:val="1"/>
      <w:numFmt w:val="bullet"/>
      <w:lvlText w:val=""/>
      <w:lvlJc w:val="left"/>
      <w:pPr>
        <w:ind w:left="4952" w:hanging="360"/>
      </w:pPr>
      <w:rPr>
        <w:rFonts w:ascii="Wingdings" w:hAnsi="Wingdings" w:hint="default"/>
      </w:rPr>
    </w:lvl>
    <w:lvl w:ilvl="6" w:tplc="041F0001" w:tentative="1">
      <w:start w:val="1"/>
      <w:numFmt w:val="bullet"/>
      <w:lvlText w:val=""/>
      <w:lvlJc w:val="left"/>
      <w:pPr>
        <w:ind w:left="5672" w:hanging="360"/>
      </w:pPr>
      <w:rPr>
        <w:rFonts w:ascii="Symbol" w:hAnsi="Symbol" w:hint="default"/>
      </w:rPr>
    </w:lvl>
    <w:lvl w:ilvl="7" w:tplc="041F0003" w:tentative="1">
      <w:start w:val="1"/>
      <w:numFmt w:val="bullet"/>
      <w:lvlText w:val="o"/>
      <w:lvlJc w:val="left"/>
      <w:pPr>
        <w:ind w:left="6392" w:hanging="360"/>
      </w:pPr>
      <w:rPr>
        <w:rFonts w:ascii="Courier New" w:hAnsi="Courier New" w:cs="Courier New" w:hint="default"/>
      </w:rPr>
    </w:lvl>
    <w:lvl w:ilvl="8" w:tplc="041F0005" w:tentative="1">
      <w:start w:val="1"/>
      <w:numFmt w:val="bullet"/>
      <w:lvlText w:val=""/>
      <w:lvlJc w:val="left"/>
      <w:pPr>
        <w:ind w:left="7112" w:hanging="360"/>
      </w:pPr>
      <w:rPr>
        <w:rFonts w:ascii="Wingdings" w:hAnsi="Wingdings" w:hint="default"/>
      </w:rPr>
    </w:lvl>
  </w:abstractNum>
  <w:abstractNum w:abstractNumId="7" w15:restartNumberingAfterBreak="0">
    <w:nsid w:val="20DC574E"/>
    <w:multiLevelType w:val="hybridMultilevel"/>
    <w:tmpl w:val="2D6CD7BE"/>
    <w:lvl w:ilvl="0" w:tplc="2A44D9C4">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E9E6D386">
      <w:numFmt w:val="bullet"/>
      <w:lvlText w:val="•"/>
      <w:lvlJc w:val="left"/>
      <w:pPr>
        <w:ind w:left="1860" w:hanging="360"/>
      </w:pPr>
      <w:rPr>
        <w:rFonts w:hint="default"/>
        <w:lang w:val="tr-TR" w:eastAsia="en-US" w:bidi="ar-SA"/>
      </w:rPr>
    </w:lvl>
    <w:lvl w:ilvl="2" w:tplc="48BA7FFE">
      <w:numFmt w:val="bullet"/>
      <w:lvlText w:val="•"/>
      <w:lvlJc w:val="left"/>
      <w:pPr>
        <w:ind w:left="2780" w:hanging="360"/>
      </w:pPr>
      <w:rPr>
        <w:rFonts w:hint="default"/>
        <w:lang w:val="tr-TR" w:eastAsia="en-US" w:bidi="ar-SA"/>
      </w:rPr>
    </w:lvl>
    <w:lvl w:ilvl="3" w:tplc="91307D7A">
      <w:numFmt w:val="bullet"/>
      <w:lvlText w:val="•"/>
      <w:lvlJc w:val="left"/>
      <w:pPr>
        <w:ind w:left="3700" w:hanging="360"/>
      </w:pPr>
      <w:rPr>
        <w:rFonts w:hint="default"/>
        <w:lang w:val="tr-TR" w:eastAsia="en-US" w:bidi="ar-SA"/>
      </w:rPr>
    </w:lvl>
    <w:lvl w:ilvl="4" w:tplc="4D74E76C">
      <w:numFmt w:val="bullet"/>
      <w:lvlText w:val="•"/>
      <w:lvlJc w:val="left"/>
      <w:pPr>
        <w:ind w:left="4620" w:hanging="360"/>
      </w:pPr>
      <w:rPr>
        <w:rFonts w:hint="default"/>
        <w:lang w:val="tr-TR" w:eastAsia="en-US" w:bidi="ar-SA"/>
      </w:rPr>
    </w:lvl>
    <w:lvl w:ilvl="5" w:tplc="D0DADC1C">
      <w:numFmt w:val="bullet"/>
      <w:lvlText w:val="•"/>
      <w:lvlJc w:val="left"/>
      <w:pPr>
        <w:ind w:left="5541" w:hanging="360"/>
      </w:pPr>
      <w:rPr>
        <w:rFonts w:hint="default"/>
        <w:lang w:val="tr-TR" w:eastAsia="en-US" w:bidi="ar-SA"/>
      </w:rPr>
    </w:lvl>
    <w:lvl w:ilvl="6" w:tplc="E138C1A2">
      <w:numFmt w:val="bullet"/>
      <w:lvlText w:val="•"/>
      <w:lvlJc w:val="left"/>
      <w:pPr>
        <w:ind w:left="6461" w:hanging="360"/>
      </w:pPr>
      <w:rPr>
        <w:rFonts w:hint="default"/>
        <w:lang w:val="tr-TR" w:eastAsia="en-US" w:bidi="ar-SA"/>
      </w:rPr>
    </w:lvl>
    <w:lvl w:ilvl="7" w:tplc="E056038A">
      <w:numFmt w:val="bullet"/>
      <w:lvlText w:val="•"/>
      <w:lvlJc w:val="left"/>
      <w:pPr>
        <w:ind w:left="7381" w:hanging="360"/>
      </w:pPr>
      <w:rPr>
        <w:rFonts w:hint="default"/>
        <w:lang w:val="tr-TR" w:eastAsia="en-US" w:bidi="ar-SA"/>
      </w:rPr>
    </w:lvl>
    <w:lvl w:ilvl="8" w:tplc="48E4A492">
      <w:numFmt w:val="bullet"/>
      <w:lvlText w:val="•"/>
      <w:lvlJc w:val="left"/>
      <w:pPr>
        <w:ind w:left="8301" w:hanging="360"/>
      </w:pPr>
      <w:rPr>
        <w:rFonts w:hint="default"/>
        <w:lang w:val="tr-TR" w:eastAsia="en-US" w:bidi="ar-SA"/>
      </w:rPr>
    </w:lvl>
  </w:abstractNum>
  <w:abstractNum w:abstractNumId="8" w15:restartNumberingAfterBreak="0">
    <w:nsid w:val="265E12E9"/>
    <w:multiLevelType w:val="hybridMultilevel"/>
    <w:tmpl w:val="5CA217F6"/>
    <w:lvl w:ilvl="0" w:tplc="AFE8F32C">
      <w:numFmt w:val="bullet"/>
      <w:lvlText w:val=""/>
      <w:lvlJc w:val="left"/>
      <w:pPr>
        <w:ind w:left="887" w:hanging="360"/>
      </w:pPr>
      <w:rPr>
        <w:rFonts w:ascii="Symbol" w:eastAsia="Symbol" w:hAnsi="Symbol" w:cs="Symbol" w:hint="default"/>
        <w:b w:val="0"/>
        <w:bCs w:val="0"/>
        <w:i w:val="0"/>
        <w:iCs w:val="0"/>
        <w:w w:val="100"/>
        <w:sz w:val="22"/>
        <w:szCs w:val="22"/>
        <w:lang w:val="tr-TR" w:eastAsia="en-US" w:bidi="ar-SA"/>
      </w:rPr>
    </w:lvl>
    <w:lvl w:ilvl="1" w:tplc="8904F55C">
      <w:numFmt w:val="bullet"/>
      <w:lvlText w:val="•"/>
      <w:lvlJc w:val="left"/>
      <w:pPr>
        <w:ind w:left="1789" w:hanging="360"/>
      </w:pPr>
      <w:rPr>
        <w:rFonts w:hint="default"/>
        <w:lang w:val="tr-TR" w:eastAsia="en-US" w:bidi="ar-SA"/>
      </w:rPr>
    </w:lvl>
    <w:lvl w:ilvl="2" w:tplc="619E501E">
      <w:numFmt w:val="bullet"/>
      <w:lvlText w:val="•"/>
      <w:lvlJc w:val="left"/>
      <w:pPr>
        <w:ind w:left="2698" w:hanging="360"/>
      </w:pPr>
      <w:rPr>
        <w:rFonts w:hint="default"/>
        <w:lang w:val="tr-TR" w:eastAsia="en-US" w:bidi="ar-SA"/>
      </w:rPr>
    </w:lvl>
    <w:lvl w:ilvl="3" w:tplc="EB28F85A">
      <w:numFmt w:val="bullet"/>
      <w:lvlText w:val="•"/>
      <w:lvlJc w:val="left"/>
      <w:pPr>
        <w:ind w:left="3607" w:hanging="360"/>
      </w:pPr>
      <w:rPr>
        <w:rFonts w:hint="default"/>
        <w:lang w:val="tr-TR" w:eastAsia="en-US" w:bidi="ar-SA"/>
      </w:rPr>
    </w:lvl>
    <w:lvl w:ilvl="4" w:tplc="4E0EC23E">
      <w:numFmt w:val="bullet"/>
      <w:lvlText w:val="•"/>
      <w:lvlJc w:val="left"/>
      <w:pPr>
        <w:ind w:left="4517" w:hanging="360"/>
      </w:pPr>
      <w:rPr>
        <w:rFonts w:hint="default"/>
        <w:lang w:val="tr-TR" w:eastAsia="en-US" w:bidi="ar-SA"/>
      </w:rPr>
    </w:lvl>
    <w:lvl w:ilvl="5" w:tplc="5B74DD8E">
      <w:numFmt w:val="bullet"/>
      <w:lvlText w:val="•"/>
      <w:lvlJc w:val="left"/>
      <w:pPr>
        <w:ind w:left="5426" w:hanging="360"/>
      </w:pPr>
      <w:rPr>
        <w:rFonts w:hint="default"/>
        <w:lang w:val="tr-TR" w:eastAsia="en-US" w:bidi="ar-SA"/>
      </w:rPr>
    </w:lvl>
    <w:lvl w:ilvl="6" w:tplc="28E4FEBA">
      <w:numFmt w:val="bullet"/>
      <w:lvlText w:val="•"/>
      <w:lvlJc w:val="left"/>
      <w:pPr>
        <w:ind w:left="6335" w:hanging="360"/>
      </w:pPr>
      <w:rPr>
        <w:rFonts w:hint="default"/>
        <w:lang w:val="tr-TR" w:eastAsia="en-US" w:bidi="ar-SA"/>
      </w:rPr>
    </w:lvl>
    <w:lvl w:ilvl="7" w:tplc="F418CB94">
      <w:numFmt w:val="bullet"/>
      <w:lvlText w:val="•"/>
      <w:lvlJc w:val="left"/>
      <w:pPr>
        <w:ind w:left="7244" w:hanging="360"/>
      </w:pPr>
      <w:rPr>
        <w:rFonts w:hint="default"/>
        <w:lang w:val="tr-TR" w:eastAsia="en-US" w:bidi="ar-SA"/>
      </w:rPr>
    </w:lvl>
    <w:lvl w:ilvl="8" w:tplc="9B8CC25C">
      <w:numFmt w:val="bullet"/>
      <w:lvlText w:val="•"/>
      <w:lvlJc w:val="left"/>
      <w:pPr>
        <w:ind w:left="8154" w:hanging="360"/>
      </w:pPr>
      <w:rPr>
        <w:rFonts w:hint="default"/>
        <w:lang w:val="tr-TR" w:eastAsia="en-US" w:bidi="ar-SA"/>
      </w:rPr>
    </w:lvl>
  </w:abstractNum>
  <w:abstractNum w:abstractNumId="9" w15:restartNumberingAfterBreak="0">
    <w:nsid w:val="2C4C0FDC"/>
    <w:multiLevelType w:val="hybridMultilevel"/>
    <w:tmpl w:val="25D84CD0"/>
    <w:lvl w:ilvl="0" w:tplc="041F0001">
      <w:start w:val="1"/>
      <w:numFmt w:val="bullet"/>
      <w:lvlText w:val=""/>
      <w:lvlJc w:val="left"/>
      <w:pPr>
        <w:ind w:left="1198" w:hanging="360"/>
      </w:pPr>
      <w:rPr>
        <w:rFonts w:ascii="Symbol" w:hAnsi="Symbol" w:hint="default"/>
      </w:rPr>
    </w:lvl>
    <w:lvl w:ilvl="1" w:tplc="041F0003" w:tentative="1">
      <w:start w:val="1"/>
      <w:numFmt w:val="bullet"/>
      <w:lvlText w:val="o"/>
      <w:lvlJc w:val="left"/>
      <w:pPr>
        <w:ind w:left="1918" w:hanging="360"/>
      </w:pPr>
      <w:rPr>
        <w:rFonts w:ascii="Courier New" w:hAnsi="Courier New" w:cs="Courier New" w:hint="default"/>
      </w:rPr>
    </w:lvl>
    <w:lvl w:ilvl="2" w:tplc="041F0005" w:tentative="1">
      <w:start w:val="1"/>
      <w:numFmt w:val="bullet"/>
      <w:lvlText w:val=""/>
      <w:lvlJc w:val="left"/>
      <w:pPr>
        <w:ind w:left="2638" w:hanging="360"/>
      </w:pPr>
      <w:rPr>
        <w:rFonts w:ascii="Wingdings" w:hAnsi="Wingdings" w:hint="default"/>
      </w:rPr>
    </w:lvl>
    <w:lvl w:ilvl="3" w:tplc="041F0001" w:tentative="1">
      <w:start w:val="1"/>
      <w:numFmt w:val="bullet"/>
      <w:lvlText w:val=""/>
      <w:lvlJc w:val="left"/>
      <w:pPr>
        <w:ind w:left="3358" w:hanging="360"/>
      </w:pPr>
      <w:rPr>
        <w:rFonts w:ascii="Symbol" w:hAnsi="Symbol" w:hint="default"/>
      </w:rPr>
    </w:lvl>
    <w:lvl w:ilvl="4" w:tplc="041F0003" w:tentative="1">
      <w:start w:val="1"/>
      <w:numFmt w:val="bullet"/>
      <w:lvlText w:val="o"/>
      <w:lvlJc w:val="left"/>
      <w:pPr>
        <w:ind w:left="4078" w:hanging="360"/>
      </w:pPr>
      <w:rPr>
        <w:rFonts w:ascii="Courier New" w:hAnsi="Courier New" w:cs="Courier New" w:hint="default"/>
      </w:rPr>
    </w:lvl>
    <w:lvl w:ilvl="5" w:tplc="041F0005" w:tentative="1">
      <w:start w:val="1"/>
      <w:numFmt w:val="bullet"/>
      <w:lvlText w:val=""/>
      <w:lvlJc w:val="left"/>
      <w:pPr>
        <w:ind w:left="4798" w:hanging="360"/>
      </w:pPr>
      <w:rPr>
        <w:rFonts w:ascii="Wingdings" w:hAnsi="Wingdings" w:hint="default"/>
      </w:rPr>
    </w:lvl>
    <w:lvl w:ilvl="6" w:tplc="041F0001" w:tentative="1">
      <w:start w:val="1"/>
      <w:numFmt w:val="bullet"/>
      <w:lvlText w:val=""/>
      <w:lvlJc w:val="left"/>
      <w:pPr>
        <w:ind w:left="5518" w:hanging="360"/>
      </w:pPr>
      <w:rPr>
        <w:rFonts w:ascii="Symbol" w:hAnsi="Symbol" w:hint="default"/>
      </w:rPr>
    </w:lvl>
    <w:lvl w:ilvl="7" w:tplc="041F0003" w:tentative="1">
      <w:start w:val="1"/>
      <w:numFmt w:val="bullet"/>
      <w:lvlText w:val="o"/>
      <w:lvlJc w:val="left"/>
      <w:pPr>
        <w:ind w:left="6238" w:hanging="360"/>
      </w:pPr>
      <w:rPr>
        <w:rFonts w:ascii="Courier New" w:hAnsi="Courier New" w:cs="Courier New" w:hint="default"/>
      </w:rPr>
    </w:lvl>
    <w:lvl w:ilvl="8" w:tplc="041F0005" w:tentative="1">
      <w:start w:val="1"/>
      <w:numFmt w:val="bullet"/>
      <w:lvlText w:val=""/>
      <w:lvlJc w:val="left"/>
      <w:pPr>
        <w:ind w:left="6958" w:hanging="360"/>
      </w:pPr>
      <w:rPr>
        <w:rFonts w:ascii="Wingdings" w:hAnsi="Wingdings" w:hint="default"/>
      </w:rPr>
    </w:lvl>
  </w:abstractNum>
  <w:abstractNum w:abstractNumId="10" w15:restartNumberingAfterBreak="0">
    <w:nsid w:val="2E552280"/>
    <w:multiLevelType w:val="hybridMultilevel"/>
    <w:tmpl w:val="7F2C51C2"/>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11" w15:restartNumberingAfterBreak="0">
    <w:nsid w:val="30766064"/>
    <w:multiLevelType w:val="hybridMultilevel"/>
    <w:tmpl w:val="4CB06178"/>
    <w:lvl w:ilvl="0" w:tplc="041F0001">
      <w:start w:val="1"/>
      <w:numFmt w:val="bullet"/>
      <w:lvlText w:val=""/>
      <w:lvlJc w:val="left"/>
      <w:pPr>
        <w:ind w:left="928" w:hanging="360"/>
      </w:pPr>
      <w:rPr>
        <w:rFonts w:ascii="Symbol" w:hAnsi="Symbol" w:hint="default"/>
      </w:rPr>
    </w:lvl>
    <w:lvl w:ilvl="1" w:tplc="041F0001">
      <w:start w:val="1"/>
      <w:numFmt w:val="bullet"/>
      <w:lvlText w:val=""/>
      <w:lvlJc w:val="left"/>
      <w:pPr>
        <w:ind w:left="1648" w:hanging="360"/>
      </w:pPr>
      <w:rPr>
        <w:rFonts w:ascii="Symbol" w:hAnsi="Symbol" w:hint="default"/>
        <w:sz w:val="28"/>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12" w15:restartNumberingAfterBreak="0">
    <w:nsid w:val="316C477A"/>
    <w:multiLevelType w:val="hybridMultilevel"/>
    <w:tmpl w:val="2E96B57E"/>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13" w15:restartNumberingAfterBreak="0">
    <w:nsid w:val="34D34C74"/>
    <w:multiLevelType w:val="hybridMultilevel"/>
    <w:tmpl w:val="78863518"/>
    <w:lvl w:ilvl="0" w:tplc="680E6712">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7DD0F99C">
      <w:numFmt w:val="bullet"/>
      <w:lvlText w:val="•"/>
      <w:lvlJc w:val="left"/>
      <w:pPr>
        <w:ind w:left="1859" w:hanging="360"/>
      </w:pPr>
      <w:rPr>
        <w:rFonts w:hint="default"/>
        <w:lang w:val="tr-TR" w:eastAsia="en-US" w:bidi="ar-SA"/>
      </w:rPr>
    </w:lvl>
    <w:lvl w:ilvl="2" w:tplc="7F8A2DCE">
      <w:numFmt w:val="bullet"/>
      <w:lvlText w:val="•"/>
      <w:lvlJc w:val="left"/>
      <w:pPr>
        <w:ind w:left="2778" w:hanging="360"/>
      </w:pPr>
      <w:rPr>
        <w:rFonts w:hint="default"/>
        <w:lang w:val="tr-TR" w:eastAsia="en-US" w:bidi="ar-SA"/>
      </w:rPr>
    </w:lvl>
    <w:lvl w:ilvl="3" w:tplc="99D4D420">
      <w:numFmt w:val="bullet"/>
      <w:lvlText w:val="•"/>
      <w:lvlJc w:val="left"/>
      <w:pPr>
        <w:ind w:left="3697" w:hanging="360"/>
      </w:pPr>
      <w:rPr>
        <w:rFonts w:hint="default"/>
        <w:lang w:val="tr-TR" w:eastAsia="en-US" w:bidi="ar-SA"/>
      </w:rPr>
    </w:lvl>
    <w:lvl w:ilvl="4" w:tplc="7DE099A2">
      <w:numFmt w:val="bullet"/>
      <w:lvlText w:val="•"/>
      <w:lvlJc w:val="left"/>
      <w:pPr>
        <w:ind w:left="4617" w:hanging="360"/>
      </w:pPr>
      <w:rPr>
        <w:rFonts w:hint="default"/>
        <w:lang w:val="tr-TR" w:eastAsia="en-US" w:bidi="ar-SA"/>
      </w:rPr>
    </w:lvl>
    <w:lvl w:ilvl="5" w:tplc="61C2CC32">
      <w:numFmt w:val="bullet"/>
      <w:lvlText w:val="•"/>
      <w:lvlJc w:val="left"/>
      <w:pPr>
        <w:ind w:left="5536" w:hanging="360"/>
      </w:pPr>
      <w:rPr>
        <w:rFonts w:hint="default"/>
        <w:lang w:val="tr-TR" w:eastAsia="en-US" w:bidi="ar-SA"/>
      </w:rPr>
    </w:lvl>
    <w:lvl w:ilvl="6" w:tplc="4B8ED50E">
      <w:numFmt w:val="bullet"/>
      <w:lvlText w:val="•"/>
      <w:lvlJc w:val="left"/>
      <w:pPr>
        <w:ind w:left="6455" w:hanging="360"/>
      </w:pPr>
      <w:rPr>
        <w:rFonts w:hint="default"/>
        <w:lang w:val="tr-TR" w:eastAsia="en-US" w:bidi="ar-SA"/>
      </w:rPr>
    </w:lvl>
    <w:lvl w:ilvl="7" w:tplc="23D655AC">
      <w:numFmt w:val="bullet"/>
      <w:lvlText w:val="•"/>
      <w:lvlJc w:val="left"/>
      <w:pPr>
        <w:ind w:left="7375" w:hanging="360"/>
      </w:pPr>
      <w:rPr>
        <w:rFonts w:hint="default"/>
        <w:lang w:val="tr-TR" w:eastAsia="en-US" w:bidi="ar-SA"/>
      </w:rPr>
    </w:lvl>
    <w:lvl w:ilvl="8" w:tplc="20C8FFCC">
      <w:numFmt w:val="bullet"/>
      <w:lvlText w:val="•"/>
      <w:lvlJc w:val="left"/>
      <w:pPr>
        <w:ind w:left="8294" w:hanging="360"/>
      </w:pPr>
      <w:rPr>
        <w:rFonts w:hint="default"/>
        <w:lang w:val="tr-TR" w:eastAsia="en-US" w:bidi="ar-SA"/>
      </w:rPr>
    </w:lvl>
  </w:abstractNum>
  <w:abstractNum w:abstractNumId="14" w15:restartNumberingAfterBreak="0">
    <w:nsid w:val="387360F4"/>
    <w:multiLevelType w:val="hybridMultilevel"/>
    <w:tmpl w:val="69AEBE10"/>
    <w:lvl w:ilvl="0" w:tplc="F32807A4">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78329924">
      <w:numFmt w:val="bullet"/>
      <w:lvlText w:val="•"/>
      <w:lvlJc w:val="left"/>
      <w:pPr>
        <w:ind w:left="1859" w:hanging="360"/>
      </w:pPr>
      <w:rPr>
        <w:rFonts w:hint="default"/>
        <w:lang w:val="tr-TR" w:eastAsia="en-US" w:bidi="ar-SA"/>
      </w:rPr>
    </w:lvl>
    <w:lvl w:ilvl="2" w:tplc="6A62D1EA">
      <w:numFmt w:val="bullet"/>
      <w:lvlText w:val="•"/>
      <w:lvlJc w:val="left"/>
      <w:pPr>
        <w:ind w:left="2778" w:hanging="360"/>
      </w:pPr>
      <w:rPr>
        <w:rFonts w:hint="default"/>
        <w:lang w:val="tr-TR" w:eastAsia="en-US" w:bidi="ar-SA"/>
      </w:rPr>
    </w:lvl>
    <w:lvl w:ilvl="3" w:tplc="ABA8001E">
      <w:numFmt w:val="bullet"/>
      <w:lvlText w:val="•"/>
      <w:lvlJc w:val="left"/>
      <w:pPr>
        <w:ind w:left="3697" w:hanging="360"/>
      </w:pPr>
      <w:rPr>
        <w:rFonts w:hint="default"/>
        <w:lang w:val="tr-TR" w:eastAsia="en-US" w:bidi="ar-SA"/>
      </w:rPr>
    </w:lvl>
    <w:lvl w:ilvl="4" w:tplc="CFBA9452">
      <w:numFmt w:val="bullet"/>
      <w:lvlText w:val="•"/>
      <w:lvlJc w:val="left"/>
      <w:pPr>
        <w:ind w:left="4617" w:hanging="360"/>
      </w:pPr>
      <w:rPr>
        <w:rFonts w:hint="default"/>
        <w:lang w:val="tr-TR" w:eastAsia="en-US" w:bidi="ar-SA"/>
      </w:rPr>
    </w:lvl>
    <w:lvl w:ilvl="5" w:tplc="7FD0B506">
      <w:numFmt w:val="bullet"/>
      <w:lvlText w:val="•"/>
      <w:lvlJc w:val="left"/>
      <w:pPr>
        <w:ind w:left="5536" w:hanging="360"/>
      </w:pPr>
      <w:rPr>
        <w:rFonts w:hint="default"/>
        <w:lang w:val="tr-TR" w:eastAsia="en-US" w:bidi="ar-SA"/>
      </w:rPr>
    </w:lvl>
    <w:lvl w:ilvl="6" w:tplc="5B288FFA">
      <w:numFmt w:val="bullet"/>
      <w:lvlText w:val="•"/>
      <w:lvlJc w:val="left"/>
      <w:pPr>
        <w:ind w:left="6455" w:hanging="360"/>
      </w:pPr>
      <w:rPr>
        <w:rFonts w:hint="default"/>
        <w:lang w:val="tr-TR" w:eastAsia="en-US" w:bidi="ar-SA"/>
      </w:rPr>
    </w:lvl>
    <w:lvl w:ilvl="7" w:tplc="E5A46D3A">
      <w:numFmt w:val="bullet"/>
      <w:lvlText w:val="•"/>
      <w:lvlJc w:val="left"/>
      <w:pPr>
        <w:ind w:left="7375" w:hanging="360"/>
      </w:pPr>
      <w:rPr>
        <w:rFonts w:hint="default"/>
        <w:lang w:val="tr-TR" w:eastAsia="en-US" w:bidi="ar-SA"/>
      </w:rPr>
    </w:lvl>
    <w:lvl w:ilvl="8" w:tplc="E05A8848">
      <w:numFmt w:val="bullet"/>
      <w:lvlText w:val="•"/>
      <w:lvlJc w:val="left"/>
      <w:pPr>
        <w:ind w:left="8294" w:hanging="360"/>
      </w:pPr>
      <w:rPr>
        <w:rFonts w:hint="default"/>
        <w:lang w:val="tr-TR" w:eastAsia="en-US" w:bidi="ar-SA"/>
      </w:rPr>
    </w:lvl>
  </w:abstractNum>
  <w:abstractNum w:abstractNumId="15" w15:restartNumberingAfterBreak="0">
    <w:nsid w:val="3984324F"/>
    <w:multiLevelType w:val="hybridMultilevel"/>
    <w:tmpl w:val="867847F2"/>
    <w:lvl w:ilvl="0" w:tplc="643CEFC4">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D7764372">
      <w:numFmt w:val="bullet"/>
      <w:lvlText w:val="•"/>
      <w:lvlJc w:val="left"/>
      <w:pPr>
        <w:ind w:left="1859" w:hanging="360"/>
      </w:pPr>
      <w:rPr>
        <w:rFonts w:hint="default"/>
        <w:lang w:val="tr-TR" w:eastAsia="en-US" w:bidi="ar-SA"/>
      </w:rPr>
    </w:lvl>
    <w:lvl w:ilvl="2" w:tplc="D3227008">
      <w:numFmt w:val="bullet"/>
      <w:lvlText w:val="•"/>
      <w:lvlJc w:val="left"/>
      <w:pPr>
        <w:ind w:left="2778" w:hanging="360"/>
      </w:pPr>
      <w:rPr>
        <w:rFonts w:hint="default"/>
        <w:lang w:val="tr-TR" w:eastAsia="en-US" w:bidi="ar-SA"/>
      </w:rPr>
    </w:lvl>
    <w:lvl w:ilvl="3" w:tplc="64B01D5A">
      <w:numFmt w:val="bullet"/>
      <w:lvlText w:val="•"/>
      <w:lvlJc w:val="left"/>
      <w:pPr>
        <w:ind w:left="3697" w:hanging="360"/>
      </w:pPr>
      <w:rPr>
        <w:rFonts w:hint="default"/>
        <w:lang w:val="tr-TR" w:eastAsia="en-US" w:bidi="ar-SA"/>
      </w:rPr>
    </w:lvl>
    <w:lvl w:ilvl="4" w:tplc="61881204">
      <w:numFmt w:val="bullet"/>
      <w:lvlText w:val="•"/>
      <w:lvlJc w:val="left"/>
      <w:pPr>
        <w:ind w:left="4617" w:hanging="360"/>
      </w:pPr>
      <w:rPr>
        <w:rFonts w:hint="default"/>
        <w:lang w:val="tr-TR" w:eastAsia="en-US" w:bidi="ar-SA"/>
      </w:rPr>
    </w:lvl>
    <w:lvl w:ilvl="5" w:tplc="66BCA494">
      <w:numFmt w:val="bullet"/>
      <w:lvlText w:val="•"/>
      <w:lvlJc w:val="left"/>
      <w:pPr>
        <w:ind w:left="5536" w:hanging="360"/>
      </w:pPr>
      <w:rPr>
        <w:rFonts w:hint="default"/>
        <w:lang w:val="tr-TR" w:eastAsia="en-US" w:bidi="ar-SA"/>
      </w:rPr>
    </w:lvl>
    <w:lvl w:ilvl="6" w:tplc="3F96DC9A">
      <w:numFmt w:val="bullet"/>
      <w:lvlText w:val="•"/>
      <w:lvlJc w:val="left"/>
      <w:pPr>
        <w:ind w:left="6455" w:hanging="360"/>
      </w:pPr>
      <w:rPr>
        <w:rFonts w:hint="default"/>
        <w:lang w:val="tr-TR" w:eastAsia="en-US" w:bidi="ar-SA"/>
      </w:rPr>
    </w:lvl>
    <w:lvl w:ilvl="7" w:tplc="9C56393A">
      <w:numFmt w:val="bullet"/>
      <w:lvlText w:val="•"/>
      <w:lvlJc w:val="left"/>
      <w:pPr>
        <w:ind w:left="7375" w:hanging="360"/>
      </w:pPr>
      <w:rPr>
        <w:rFonts w:hint="default"/>
        <w:lang w:val="tr-TR" w:eastAsia="en-US" w:bidi="ar-SA"/>
      </w:rPr>
    </w:lvl>
    <w:lvl w:ilvl="8" w:tplc="B3266E0E">
      <w:numFmt w:val="bullet"/>
      <w:lvlText w:val="•"/>
      <w:lvlJc w:val="left"/>
      <w:pPr>
        <w:ind w:left="8294" w:hanging="360"/>
      </w:pPr>
      <w:rPr>
        <w:rFonts w:hint="default"/>
        <w:lang w:val="tr-TR" w:eastAsia="en-US" w:bidi="ar-SA"/>
      </w:rPr>
    </w:lvl>
  </w:abstractNum>
  <w:abstractNum w:abstractNumId="16" w15:restartNumberingAfterBreak="0">
    <w:nsid w:val="5093568C"/>
    <w:multiLevelType w:val="hybridMultilevel"/>
    <w:tmpl w:val="0ADC0E68"/>
    <w:lvl w:ilvl="0" w:tplc="09882B02">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6874C7A8">
      <w:numFmt w:val="bullet"/>
      <w:lvlText w:val="•"/>
      <w:lvlJc w:val="left"/>
      <w:pPr>
        <w:ind w:left="1859" w:hanging="360"/>
      </w:pPr>
      <w:rPr>
        <w:rFonts w:hint="default"/>
        <w:lang w:val="tr-TR" w:eastAsia="en-US" w:bidi="ar-SA"/>
      </w:rPr>
    </w:lvl>
    <w:lvl w:ilvl="2" w:tplc="242E6EA8">
      <w:numFmt w:val="bullet"/>
      <w:lvlText w:val="•"/>
      <w:lvlJc w:val="left"/>
      <w:pPr>
        <w:ind w:left="2778" w:hanging="360"/>
      </w:pPr>
      <w:rPr>
        <w:rFonts w:hint="default"/>
        <w:lang w:val="tr-TR" w:eastAsia="en-US" w:bidi="ar-SA"/>
      </w:rPr>
    </w:lvl>
    <w:lvl w:ilvl="3" w:tplc="C390EEE2">
      <w:numFmt w:val="bullet"/>
      <w:lvlText w:val="•"/>
      <w:lvlJc w:val="left"/>
      <w:pPr>
        <w:ind w:left="3697" w:hanging="360"/>
      </w:pPr>
      <w:rPr>
        <w:rFonts w:hint="default"/>
        <w:lang w:val="tr-TR" w:eastAsia="en-US" w:bidi="ar-SA"/>
      </w:rPr>
    </w:lvl>
    <w:lvl w:ilvl="4" w:tplc="F4841ED8">
      <w:numFmt w:val="bullet"/>
      <w:lvlText w:val="•"/>
      <w:lvlJc w:val="left"/>
      <w:pPr>
        <w:ind w:left="4617" w:hanging="360"/>
      </w:pPr>
      <w:rPr>
        <w:rFonts w:hint="default"/>
        <w:lang w:val="tr-TR" w:eastAsia="en-US" w:bidi="ar-SA"/>
      </w:rPr>
    </w:lvl>
    <w:lvl w:ilvl="5" w:tplc="C456CA6C">
      <w:numFmt w:val="bullet"/>
      <w:lvlText w:val="•"/>
      <w:lvlJc w:val="left"/>
      <w:pPr>
        <w:ind w:left="5536" w:hanging="360"/>
      </w:pPr>
      <w:rPr>
        <w:rFonts w:hint="default"/>
        <w:lang w:val="tr-TR" w:eastAsia="en-US" w:bidi="ar-SA"/>
      </w:rPr>
    </w:lvl>
    <w:lvl w:ilvl="6" w:tplc="36ACEAFE">
      <w:numFmt w:val="bullet"/>
      <w:lvlText w:val="•"/>
      <w:lvlJc w:val="left"/>
      <w:pPr>
        <w:ind w:left="6455" w:hanging="360"/>
      </w:pPr>
      <w:rPr>
        <w:rFonts w:hint="default"/>
        <w:lang w:val="tr-TR" w:eastAsia="en-US" w:bidi="ar-SA"/>
      </w:rPr>
    </w:lvl>
    <w:lvl w:ilvl="7" w:tplc="D9BA4C6C">
      <w:numFmt w:val="bullet"/>
      <w:lvlText w:val="•"/>
      <w:lvlJc w:val="left"/>
      <w:pPr>
        <w:ind w:left="7375" w:hanging="360"/>
      </w:pPr>
      <w:rPr>
        <w:rFonts w:hint="default"/>
        <w:lang w:val="tr-TR" w:eastAsia="en-US" w:bidi="ar-SA"/>
      </w:rPr>
    </w:lvl>
    <w:lvl w:ilvl="8" w:tplc="62DC2922">
      <w:numFmt w:val="bullet"/>
      <w:lvlText w:val="•"/>
      <w:lvlJc w:val="left"/>
      <w:pPr>
        <w:ind w:left="8294" w:hanging="360"/>
      </w:pPr>
      <w:rPr>
        <w:rFonts w:hint="default"/>
        <w:lang w:val="tr-TR" w:eastAsia="en-US" w:bidi="ar-SA"/>
      </w:rPr>
    </w:lvl>
  </w:abstractNum>
  <w:abstractNum w:abstractNumId="17" w15:restartNumberingAfterBreak="0">
    <w:nsid w:val="53B755C8"/>
    <w:multiLevelType w:val="hybridMultilevel"/>
    <w:tmpl w:val="27CE5F44"/>
    <w:lvl w:ilvl="0" w:tplc="2226836E">
      <w:numFmt w:val="bullet"/>
      <w:lvlText w:val=""/>
      <w:lvlJc w:val="left"/>
      <w:pPr>
        <w:ind w:left="1031" w:hanging="360"/>
      </w:pPr>
      <w:rPr>
        <w:rFonts w:ascii="Symbol" w:eastAsia="Symbol" w:hAnsi="Symbol" w:cs="Symbol" w:hint="default"/>
        <w:b w:val="0"/>
        <w:bCs w:val="0"/>
        <w:i w:val="0"/>
        <w:iCs w:val="0"/>
        <w:w w:val="100"/>
        <w:sz w:val="22"/>
        <w:szCs w:val="22"/>
        <w:lang w:val="tr-TR" w:eastAsia="en-US" w:bidi="ar-SA"/>
      </w:rPr>
    </w:lvl>
    <w:lvl w:ilvl="1" w:tplc="79D2F740">
      <w:numFmt w:val="bullet"/>
      <w:lvlText w:val="•"/>
      <w:lvlJc w:val="left"/>
      <w:pPr>
        <w:ind w:left="1948" w:hanging="360"/>
      </w:pPr>
      <w:rPr>
        <w:rFonts w:hint="default"/>
        <w:lang w:val="tr-TR" w:eastAsia="en-US" w:bidi="ar-SA"/>
      </w:rPr>
    </w:lvl>
    <w:lvl w:ilvl="2" w:tplc="1B3AEDCA">
      <w:numFmt w:val="bullet"/>
      <w:lvlText w:val="•"/>
      <w:lvlJc w:val="left"/>
      <w:pPr>
        <w:ind w:left="2857" w:hanging="360"/>
      </w:pPr>
      <w:rPr>
        <w:rFonts w:hint="default"/>
        <w:lang w:val="tr-TR" w:eastAsia="en-US" w:bidi="ar-SA"/>
      </w:rPr>
    </w:lvl>
    <w:lvl w:ilvl="3" w:tplc="09740CE0">
      <w:numFmt w:val="bullet"/>
      <w:lvlText w:val="•"/>
      <w:lvlJc w:val="left"/>
      <w:pPr>
        <w:ind w:left="3766" w:hanging="360"/>
      </w:pPr>
      <w:rPr>
        <w:rFonts w:hint="default"/>
        <w:lang w:val="tr-TR" w:eastAsia="en-US" w:bidi="ar-SA"/>
      </w:rPr>
    </w:lvl>
    <w:lvl w:ilvl="4" w:tplc="4ED23D7E">
      <w:numFmt w:val="bullet"/>
      <w:lvlText w:val="•"/>
      <w:lvlJc w:val="left"/>
      <w:pPr>
        <w:ind w:left="4675" w:hanging="360"/>
      </w:pPr>
      <w:rPr>
        <w:rFonts w:hint="default"/>
        <w:lang w:val="tr-TR" w:eastAsia="en-US" w:bidi="ar-SA"/>
      </w:rPr>
    </w:lvl>
    <w:lvl w:ilvl="5" w:tplc="714E17C6">
      <w:numFmt w:val="bullet"/>
      <w:lvlText w:val="•"/>
      <w:lvlJc w:val="left"/>
      <w:pPr>
        <w:ind w:left="5584" w:hanging="360"/>
      </w:pPr>
      <w:rPr>
        <w:rFonts w:hint="default"/>
        <w:lang w:val="tr-TR" w:eastAsia="en-US" w:bidi="ar-SA"/>
      </w:rPr>
    </w:lvl>
    <w:lvl w:ilvl="6" w:tplc="4E545224">
      <w:numFmt w:val="bullet"/>
      <w:lvlText w:val="•"/>
      <w:lvlJc w:val="left"/>
      <w:pPr>
        <w:ind w:left="6492" w:hanging="360"/>
      </w:pPr>
      <w:rPr>
        <w:rFonts w:hint="default"/>
        <w:lang w:val="tr-TR" w:eastAsia="en-US" w:bidi="ar-SA"/>
      </w:rPr>
    </w:lvl>
    <w:lvl w:ilvl="7" w:tplc="A3B6EAF4">
      <w:numFmt w:val="bullet"/>
      <w:lvlText w:val="•"/>
      <w:lvlJc w:val="left"/>
      <w:pPr>
        <w:ind w:left="7401" w:hanging="360"/>
      </w:pPr>
      <w:rPr>
        <w:rFonts w:hint="default"/>
        <w:lang w:val="tr-TR" w:eastAsia="en-US" w:bidi="ar-SA"/>
      </w:rPr>
    </w:lvl>
    <w:lvl w:ilvl="8" w:tplc="5802ABE0">
      <w:numFmt w:val="bullet"/>
      <w:lvlText w:val="•"/>
      <w:lvlJc w:val="left"/>
      <w:pPr>
        <w:ind w:left="8310" w:hanging="360"/>
      </w:pPr>
      <w:rPr>
        <w:rFonts w:hint="default"/>
        <w:lang w:val="tr-TR" w:eastAsia="en-US" w:bidi="ar-SA"/>
      </w:rPr>
    </w:lvl>
  </w:abstractNum>
  <w:abstractNum w:abstractNumId="18" w15:restartNumberingAfterBreak="0">
    <w:nsid w:val="54EE7D37"/>
    <w:multiLevelType w:val="hybridMultilevel"/>
    <w:tmpl w:val="F8D6E32A"/>
    <w:lvl w:ilvl="0" w:tplc="84ECBD36">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5ACE0904">
      <w:numFmt w:val="bullet"/>
      <w:lvlText w:val="•"/>
      <w:lvlJc w:val="left"/>
      <w:pPr>
        <w:ind w:left="1859" w:hanging="360"/>
      </w:pPr>
      <w:rPr>
        <w:rFonts w:hint="default"/>
        <w:lang w:val="tr-TR" w:eastAsia="en-US" w:bidi="ar-SA"/>
      </w:rPr>
    </w:lvl>
    <w:lvl w:ilvl="2" w:tplc="3CDC1F72">
      <w:numFmt w:val="bullet"/>
      <w:lvlText w:val="•"/>
      <w:lvlJc w:val="left"/>
      <w:pPr>
        <w:ind w:left="2778" w:hanging="360"/>
      </w:pPr>
      <w:rPr>
        <w:rFonts w:hint="default"/>
        <w:lang w:val="tr-TR" w:eastAsia="en-US" w:bidi="ar-SA"/>
      </w:rPr>
    </w:lvl>
    <w:lvl w:ilvl="3" w:tplc="A0A2D1B4">
      <w:numFmt w:val="bullet"/>
      <w:lvlText w:val="•"/>
      <w:lvlJc w:val="left"/>
      <w:pPr>
        <w:ind w:left="3697" w:hanging="360"/>
      </w:pPr>
      <w:rPr>
        <w:rFonts w:hint="default"/>
        <w:lang w:val="tr-TR" w:eastAsia="en-US" w:bidi="ar-SA"/>
      </w:rPr>
    </w:lvl>
    <w:lvl w:ilvl="4" w:tplc="8D1CE702">
      <w:numFmt w:val="bullet"/>
      <w:lvlText w:val="•"/>
      <w:lvlJc w:val="left"/>
      <w:pPr>
        <w:ind w:left="4617" w:hanging="360"/>
      </w:pPr>
      <w:rPr>
        <w:rFonts w:hint="default"/>
        <w:lang w:val="tr-TR" w:eastAsia="en-US" w:bidi="ar-SA"/>
      </w:rPr>
    </w:lvl>
    <w:lvl w:ilvl="5" w:tplc="C9A073A4">
      <w:numFmt w:val="bullet"/>
      <w:lvlText w:val="•"/>
      <w:lvlJc w:val="left"/>
      <w:pPr>
        <w:ind w:left="5536" w:hanging="360"/>
      </w:pPr>
      <w:rPr>
        <w:rFonts w:hint="default"/>
        <w:lang w:val="tr-TR" w:eastAsia="en-US" w:bidi="ar-SA"/>
      </w:rPr>
    </w:lvl>
    <w:lvl w:ilvl="6" w:tplc="D4E852E0">
      <w:numFmt w:val="bullet"/>
      <w:lvlText w:val="•"/>
      <w:lvlJc w:val="left"/>
      <w:pPr>
        <w:ind w:left="6455" w:hanging="360"/>
      </w:pPr>
      <w:rPr>
        <w:rFonts w:hint="default"/>
        <w:lang w:val="tr-TR" w:eastAsia="en-US" w:bidi="ar-SA"/>
      </w:rPr>
    </w:lvl>
    <w:lvl w:ilvl="7" w:tplc="EF10EB0C">
      <w:numFmt w:val="bullet"/>
      <w:lvlText w:val="•"/>
      <w:lvlJc w:val="left"/>
      <w:pPr>
        <w:ind w:left="7375" w:hanging="360"/>
      </w:pPr>
      <w:rPr>
        <w:rFonts w:hint="default"/>
        <w:lang w:val="tr-TR" w:eastAsia="en-US" w:bidi="ar-SA"/>
      </w:rPr>
    </w:lvl>
    <w:lvl w:ilvl="8" w:tplc="D4567896">
      <w:numFmt w:val="bullet"/>
      <w:lvlText w:val="•"/>
      <w:lvlJc w:val="left"/>
      <w:pPr>
        <w:ind w:left="8294" w:hanging="360"/>
      </w:pPr>
      <w:rPr>
        <w:rFonts w:hint="default"/>
        <w:lang w:val="tr-TR" w:eastAsia="en-US" w:bidi="ar-SA"/>
      </w:rPr>
    </w:lvl>
  </w:abstractNum>
  <w:abstractNum w:abstractNumId="19" w15:restartNumberingAfterBreak="0">
    <w:nsid w:val="5A424F5A"/>
    <w:multiLevelType w:val="hybridMultilevel"/>
    <w:tmpl w:val="ED348F26"/>
    <w:lvl w:ilvl="0" w:tplc="041F0001">
      <w:start w:val="1"/>
      <w:numFmt w:val="bullet"/>
      <w:lvlText w:val=""/>
      <w:lvlJc w:val="left"/>
      <w:pPr>
        <w:ind w:left="720" w:hanging="360"/>
      </w:pPr>
      <w:rPr>
        <w:rFonts w:ascii="Symbol" w:hAnsi="Symbol" w:hint="default"/>
      </w:rPr>
    </w:lvl>
    <w:lvl w:ilvl="1" w:tplc="421C9D04">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B28836F"/>
    <w:multiLevelType w:val="hybridMultilevel"/>
    <w:tmpl w:val="51FFD1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57E4F7F"/>
    <w:multiLevelType w:val="hybridMultilevel"/>
    <w:tmpl w:val="130AADE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2" w15:restartNumberingAfterBreak="0">
    <w:nsid w:val="6FA7367A"/>
    <w:multiLevelType w:val="hybridMultilevel"/>
    <w:tmpl w:val="65AAC8FC"/>
    <w:lvl w:ilvl="0" w:tplc="FF10B76A">
      <w:numFmt w:val="bullet"/>
      <w:lvlText w:val=""/>
      <w:lvlJc w:val="left"/>
      <w:pPr>
        <w:ind w:left="943" w:hanging="360"/>
      </w:pPr>
      <w:rPr>
        <w:rFonts w:ascii="Symbol" w:eastAsia="Symbol" w:hAnsi="Symbol" w:cs="Symbol" w:hint="default"/>
        <w:b w:val="0"/>
        <w:bCs w:val="0"/>
        <w:i w:val="0"/>
        <w:iCs w:val="0"/>
        <w:w w:val="100"/>
        <w:sz w:val="22"/>
        <w:szCs w:val="22"/>
        <w:lang w:val="tr-TR" w:eastAsia="en-US" w:bidi="ar-SA"/>
      </w:rPr>
    </w:lvl>
    <w:lvl w:ilvl="1" w:tplc="010441A6">
      <w:numFmt w:val="bullet"/>
      <w:lvlText w:val="•"/>
      <w:lvlJc w:val="left"/>
      <w:pPr>
        <w:ind w:left="1913" w:hanging="360"/>
      </w:pPr>
      <w:rPr>
        <w:rFonts w:hint="default"/>
        <w:lang w:val="tr-TR" w:eastAsia="en-US" w:bidi="ar-SA"/>
      </w:rPr>
    </w:lvl>
    <w:lvl w:ilvl="2" w:tplc="CA68A37C">
      <w:numFmt w:val="bullet"/>
      <w:lvlText w:val="•"/>
      <w:lvlJc w:val="left"/>
      <w:pPr>
        <w:ind w:left="2886" w:hanging="360"/>
      </w:pPr>
      <w:rPr>
        <w:rFonts w:hint="default"/>
        <w:lang w:val="tr-TR" w:eastAsia="en-US" w:bidi="ar-SA"/>
      </w:rPr>
    </w:lvl>
    <w:lvl w:ilvl="3" w:tplc="70005326">
      <w:numFmt w:val="bullet"/>
      <w:lvlText w:val="•"/>
      <w:lvlJc w:val="left"/>
      <w:pPr>
        <w:ind w:left="3859" w:hanging="360"/>
      </w:pPr>
      <w:rPr>
        <w:rFonts w:hint="default"/>
        <w:lang w:val="tr-TR" w:eastAsia="en-US" w:bidi="ar-SA"/>
      </w:rPr>
    </w:lvl>
    <w:lvl w:ilvl="4" w:tplc="60947096">
      <w:numFmt w:val="bullet"/>
      <w:lvlText w:val="•"/>
      <w:lvlJc w:val="left"/>
      <w:pPr>
        <w:ind w:left="4832" w:hanging="360"/>
      </w:pPr>
      <w:rPr>
        <w:rFonts w:hint="default"/>
        <w:lang w:val="tr-TR" w:eastAsia="en-US" w:bidi="ar-SA"/>
      </w:rPr>
    </w:lvl>
    <w:lvl w:ilvl="5" w:tplc="A7B0ADB0">
      <w:numFmt w:val="bullet"/>
      <w:lvlText w:val="•"/>
      <w:lvlJc w:val="left"/>
      <w:pPr>
        <w:ind w:left="5806" w:hanging="360"/>
      </w:pPr>
      <w:rPr>
        <w:rFonts w:hint="default"/>
        <w:lang w:val="tr-TR" w:eastAsia="en-US" w:bidi="ar-SA"/>
      </w:rPr>
    </w:lvl>
    <w:lvl w:ilvl="6" w:tplc="CDE2CB86">
      <w:numFmt w:val="bullet"/>
      <w:lvlText w:val="•"/>
      <w:lvlJc w:val="left"/>
      <w:pPr>
        <w:ind w:left="6779" w:hanging="360"/>
      </w:pPr>
      <w:rPr>
        <w:rFonts w:hint="default"/>
        <w:lang w:val="tr-TR" w:eastAsia="en-US" w:bidi="ar-SA"/>
      </w:rPr>
    </w:lvl>
    <w:lvl w:ilvl="7" w:tplc="56B4C33C">
      <w:numFmt w:val="bullet"/>
      <w:lvlText w:val="•"/>
      <w:lvlJc w:val="left"/>
      <w:pPr>
        <w:ind w:left="7752" w:hanging="360"/>
      </w:pPr>
      <w:rPr>
        <w:rFonts w:hint="default"/>
        <w:lang w:val="tr-TR" w:eastAsia="en-US" w:bidi="ar-SA"/>
      </w:rPr>
    </w:lvl>
    <w:lvl w:ilvl="8" w:tplc="8A2C4C3A">
      <w:numFmt w:val="bullet"/>
      <w:lvlText w:val="•"/>
      <w:lvlJc w:val="left"/>
      <w:pPr>
        <w:ind w:left="8725" w:hanging="360"/>
      </w:pPr>
      <w:rPr>
        <w:rFonts w:hint="default"/>
        <w:lang w:val="tr-TR" w:eastAsia="en-US" w:bidi="ar-SA"/>
      </w:rPr>
    </w:lvl>
  </w:abstractNum>
  <w:abstractNum w:abstractNumId="23" w15:restartNumberingAfterBreak="0">
    <w:nsid w:val="70967019"/>
    <w:multiLevelType w:val="hybridMultilevel"/>
    <w:tmpl w:val="6C4C4054"/>
    <w:lvl w:ilvl="0" w:tplc="5574CB08">
      <w:numFmt w:val="bullet"/>
      <w:lvlText w:val=""/>
      <w:lvlJc w:val="left"/>
      <w:pPr>
        <w:ind w:left="895" w:hanging="360"/>
      </w:pPr>
      <w:rPr>
        <w:rFonts w:ascii="Symbol" w:eastAsia="Symbol" w:hAnsi="Symbol" w:cs="Symbol" w:hint="default"/>
        <w:b w:val="0"/>
        <w:bCs w:val="0"/>
        <w:i w:val="0"/>
        <w:iCs w:val="0"/>
        <w:w w:val="100"/>
        <w:sz w:val="22"/>
        <w:szCs w:val="22"/>
        <w:lang w:val="tr-TR" w:eastAsia="en-US" w:bidi="ar-SA"/>
      </w:rPr>
    </w:lvl>
    <w:lvl w:ilvl="1" w:tplc="A9EE7EBA">
      <w:numFmt w:val="bullet"/>
      <w:lvlText w:val="•"/>
      <w:lvlJc w:val="left"/>
      <w:pPr>
        <w:ind w:left="1816" w:hanging="360"/>
      </w:pPr>
      <w:rPr>
        <w:rFonts w:hint="default"/>
        <w:lang w:val="tr-TR" w:eastAsia="en-US" w:bidi="ar-SA"/>
      </w:rPr>
    </w:lvl>
    <w:lvl w:ilvl="2" w:tplc="33E0899E">
      <w:numFmt w:val="bullet"/>
      <w:lvlText w:val="•"/>
      <w:lvlJc w:val="left"/>
      <w:pPr>
        <w:ind w:left="2733" w:hanging="360"/>
      </w:pPr>
      <w:rPr>
        <w:rFonts w:hint="default"/>
        <w:lang w:val="tr-TR" w:eastAsia="en-US" w:bidi="ar-SA"/>
      </w:rPr>
    </w:lvl>
    <w:lvl w:ilvl="3" w:tplc="DBEA565A">
      <w:numFmt w:val="bullet"/>
      <w:lvlText w:val="•"/>
      <w:lvlJc w:val="left"/>
      <w:pPr>
        <w:ind w:left="3650" w:hanging="360"/>
      </w:pPr>
      <w:rPr>
        <w:rFonts w:hint="default"/>
        <w:lang w:val="tr-TR" w:eastAsia="en-US" w:bidi="ar-SA"/>
      </w:rPr>
    </w:lvl>
    <w:lvl w:ilvl="4" w:tplc="1D209672">
      <w:numFmt w:val="bullet"/>
      <w:lvlText w:val="•"/>
      <w:lvlJc w:val="left"/>
      <w:pPr>
        <w:ind w:left="4567" w:hanging="360"/>
      </w:pPr>
      <w:rPr>
        <w:rFonts w:hint="default"/>
        <w:lang w:val="tr-TR" w:eastAsia="en-US" w:bidi="ar-SA"/>
      </w:rPr>
    </w:lvl>
    <w:lvl w:ilvl="5" w:tplc="2D6251C0">
      <w:numFmt w:val="bullet"/>
      <w:lvlText w:val="•"/>
      <w:lvlJc w:val="left"/>
      <w:pPr>
        <w:ind w:left="5484" w:hanging="360"/>
      </w:pPr>
      <w:rPr>
        <w:rFonts w:hint="default"/>
        <w:lang w:val="tr-TR" w:eastAsia="en-US" w:bidi="ar-SA"/>
      </w:rPr>
    </w:lvl>
    <w:lvl w:ilvl="6" w:tplc="A52AB7BE">
      <w:numFmt w:val="bullet"/>
      <w:lvlText w:val="•"/>
      <w:lvlJc w:val="left"/>
      <w:pPr>
        <w:ind w:left="6400" w:hanging="360"/>
      </w:pPr>
      <w:rPr>
        <w:rFonts w:hint="default"/>
        <w:lang w:val="tr-TR" w:eastAsia="en-US" w:bidi="ar-SA"/>
      </w:rPr>
    </w:lvl>
    <w:lvl w:ilvl="7" w:tplc="7FE64342">
      <w:numFmt w:val="bullet"/>
      <w:lvlText w:val="•"/>
      <w:lvlJc w:val="left"/>
      <w:pPr>
        <w:ind w:left="7317" w:hanging="360"/>
      </w:pPr>
      <w:rPr>
        <w:rFonts w:hint="default"/>
        <w:lang w:val="tr-TR" w:eastAsia="en-US" w:bidi="ar-SA"/>
      </w:rPr>
    </w:lvl>
    <w:lvl w:ilvl="8" w:tplc="B0EAB7B8">
      <w:numFmt w:val="bullet"/>
      <w:lvlText w:val="•"/>
      <w:lvlJc w:val="left"/>
      <w:pPr>
        <w:ind w:left="8234" w:hanging="360"/>
      </w:pPr>
      <w:rPr>
        <w:rFonts w:hint="default"/>
        <w:lang w:val="tr-TR" w:eastAsia="en-US" w:bidi="ar-SA"/>
      </w:rPr>
    </w:lvl>
  </w:abstractNum>
  <w:abstractNum w:abstractNumId="24" w15:restartNumberingAfterBreak="0">
    <w:nsid w:val="725619EF"/>
    <w:multiLevelType w:val="hybridMultilevel"/>
    <w:tmpl w:val="351E09E0"/>
    <w:lvl w:ilvl="0" w:tplc="58ECCBF8">
      <w:numFmt w:val="bullet"/>
      <w:lvlText w:val=""/>
      <w:lvlJc w:val="left"/>
      <w:pPr>
        <w:ind w:left="892" w:hanging="360"/>
      </w:pPr>
      <w:rPr>
        <w:rFonts w:ascii="Symbol" w:eastAsia="Symbol" w:hAnsi="Symbol" w:cs="Symbol" w:hint="default"/>
        <w:b w:val="0"/>
        <w:bCs w:val="0"/>
        <w:i w:val="0"/>
        <w:iCs w:val="0"/>
        <w:w w:val="100"/>
        <w:sz w:val="22"/>
        <w:szCs w:val="22"/>
        <w:lang w:val="tr-TR" w:eastAsia="en-US" w:bidi="ar-SA"/>
      </w:rPr>
    </w:lvl>
    <w:lvl w:ilvl="1" w:tplc="836092D6">
      <w:numFmt w:val="bullet"/>
      <w:lvlText w:val="•"/>
      <w:lvlJc w:val="left"/>
      <w:pPr>
        <w:ind w:left="1799" w:hanging="360"/>
      </w:pPr>
      <w:rPr>
        <w:rFonts w:hint="default"/>
        <w:lang w:val="tr-TR" w:eastAsia="en-US" w:bidi="ar-SA"/>
      </w:rPr>
    </w:lvl>
    <w:lvl w:ilvl="2" w:tplc="879E3DC8">
      <w:numFmt w:val="bullet"/>
      <w:lvlText w:val="•"/>
      <w:lvlJc w:val="left"/>
      <w:pPr>
        <w:ind w:left="2698" w:hanging="360"/>
      </w:pPr>
      <w:rPr>
        <w:rFonts w:hint="default"/>
        <w:lang w:val="tr-TR" w:eastAsia="en-US" w:bidi="ar-SA"/>
      </w:rPr>
    </w:lvl>
    <w:lvl w:ilvl="3" w:tplc="6F0C93DC">
      <w:numFmt w:val="bullet"/>
      <w:lvlText w:val="•"/>
      <w:lvlJc w:val="left"/>
      <w:pPr>
        <w:ind w:left="3597" w:hanging="360"/>
      </w:pPr>
      <w:rPr>
        <w:rFonts w:hint="default"/>
        <w:lang w:val="tr-TR" w:eastAsia="en-US" w:bidi="ar-SA"/>
      </w:rPr>
    </w:lvl>
    <w:lvl w:ilvl="4" w:tplc="F63880BE">
      <w:numFmt w:val="bullet"/>
      <w:lvlText w:val="•"/>
      <w:lvlJc w:val="left"/>
      <w:pPr>
        <w:ind w:left="4496" w:hanging="360"/>
      </w:pPr>
      <w:rPr>
        <w:rFonts w:hint="default"/>
        <w:lang w:val="tr-TR" w:eastAsia="en-US" w:bidi="ar-SA"/>
      </w:rPr>
    </w:lvl>
    <w:lvl w:ilvl="5" w:tplc="9D8456E6">
      <w:numFmt w:val="bullet"/>
      <w:lvlText w:val="•"/>
      <w:lvlJc w:val="left"/>
      <w:pPr>
        <w:ind w:left="5395" w:hanging="360"/>
      </w:pPr>
      <w:rPr>
        <w:rFonts w:hint="default"/>
        <w:lang w:val="tr-TR" w:eastAsia="en-US" w:bidi="ar-SA"/>
      </w:rPr>
    </w:lvl>
    <w:lvl w:ilvl="6" w:tplc="38986F04">
      <w:numFmt w:val="bullet"/>
      <w:lvlText w:val="•"/>
      <w:lvlJc w:val="left"/>
      <w:pPr>
        <w:ind w:left="6294" w:hanging="360"/>
      </w:pPr>
      <w:rPr>
        <w:rFonts w:hint="default"/>
        <w:lang w:val="tr-TR" w:eastAsia="en-US" w:bidi="ar-SA"/>
      </w:rPr>
    </w:lvl>
    <w:lvl w:ilvl="7" w:tplc="56F2DF30">
      <w:numFmt w:val="bullet"/>
      <w:lvlText w:val="•"/>
      <w:lvlJc w:val="left"/>
      <w:pPr>
        <w:ind w:left="7193" w:hanging="360"/>
      </w:pPr>
      <w:rPr>
        <w:rFonts w:hint="default"/>
        <w:lang w:val="tr-TR" w:eastAsia="en-US" w:bidi="ar-SA"/>
      </w:rPr>
    </w:lvl>
    <w:lvl w:ilvl="8" w:tplc="C722E744">
      <w:numFmt w:val="bullet"/>
      <w:lvlText w:val="•"/>
      <w:lvlJc w:val="left"/>
      <w:pPr>
        <w:ind w:left="8092" w:hanging="360"/>
      </w:pPr>
      <w:rPr>
        <w:rFonts w:hint="default"/>
        <w:lang w:val="tr-TR" w:eastAsia="en-US" w:bidi="ar-SA"/>
      </w:rPr>
    </w:lvl>
  </w:abstractNum>
  <w:abstractNum w:abstractNumId="25" w15:restartNumberingAfterBreak="0">
    <w:nsid w:val="72E16A8D"/>
    <w:multiLevelType w:val="hybridMultilevel"/>
    <w:tmpl w:val="E5D492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3C82DE7"/>
    <w:multiLevelType w:val="hybridMultilevel"/>
    <w:tmpl w:val="F20DED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4716FAC"/>
    <w:multiLevelType w:val="hybridMultilevel"/>
    <w:tmpl w:val="D704472A"/>
    <w:lvl w:ilvl="0" w:tplc="041F0001">
      <w:start w:val="1"/>
      <w:numFmt w:val="bullet"/>
      <w:lvlText w:val=""/>
      <w:lvlJc w:val="left"/>
      <w:pPr>
        <w:ind w:left="1800" w:hanging="360"/>
      </w:pPr>
      <w:rPr>
        <w:rFonts w:ascii="Symbol" w:hAnsi="Symbol" w:hint="default"/>
      </w:rPr>
    </w:lvl>
    <w:lvl w:ilvl="1" w:tplc="041F0001">
      <w:start w:val="1"/>
      <w:numFmt w:val="bullet"/>
      <w:lvlText w:val=""/>
      <w:lvlJc w:val="left"/>
      <w:pPr>
        <w:ind w:left="2520" w:hanging="360"/>
      </w:pPr>
      <w:rPr>
        <w:rFonts w:ascii="Symbol" w:hAnsi="Symbol"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8" w15:restartNumberingAfterBreak="0">
    <w:nsid w:val="76223D0B"/>
    <w:multiLevelType w:val="hybridMultilevel"/>
    <w:tmpl w:val="2D5804F6"/>
    <w:lvl w:ilvl="0" w:tplc="9C30619A">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E8409B48">
      <w:numFmt w:val="bullet"/>
      <w:lvlText w:val="•"/>
      <w:lvlJc w:val="left"/>
      <w:pPr>
        <w:ind w:left="1860" w:hanging="360"/>
      </w:pPr>
      <w:rPr>
        <w:rFonts w:hint="default"/>
        <w:lang w:val="tr-TR" w:eastAsia="en-US" w:bidi="ar-SA"/>
      </w:rPr>
    </w:lvl>
    <w:lvl w:ilvl="2" w:tplc="93A21102">
      <w:numFmt w:val="bullet"/>
      <w:lvlText w:val="•"/>
      <w:lvlJc w:val="left"/>
      <w:pPr>
        <w:ind w:left="2780" w:hanging="360"/>
      </w:pPr>
      <w:rPr>
        <w:rFonts w:hint="default"/>
        <w:lang w:val="tr-TR" w:eastAsia="en-US" w:bidi="ar-SA"/>
      </w:rPr>
    </w:lvl>
    <w:lvl w:ilvl="3" w:tplc="D172A530">
      <w:numFmt w:val="bullet"/>
      <w:lvlText w:val="•"/>
      <w:lvlJc w:val="left"/>
      <w:pPr>
        <w:ind w:left="3700" w:hanging="360"/>
      </w:pPr>
      <w:rPr>
        <w:rFonts w:hint="default"/>
        <w:lang w:val="tr-TR" w:eastAsia="en-US" w:bidi="ar-SA"/>
      </w:rPr>
    </w:lvl>
    <w:lvl w:ilvl="4" w:tplc="8F08A25C">
      <w:numFmt w:val="bullet"/>
      <w:lvlText w:val="•"/>
      <w:lvlJc w:val="left"/>
      <w:pPr>
        <w:ind w:left="4620" w:hanging="360"/>
      </w:pPr>
      <w:rPr>
        <w:rFonts w:hint="default"/>
        <w:lang w:val="tr-TR" w:eastAsia="en-US" w:bidi="ar-SA"/>
      </w:rPr>
    </w:lvl>
    <w:lvl w:ilvl="5" w:tplc="49C09DA6">
      <w:numFmt w:val="bullet"/>
      <w:lvlText w:val="•"/>
      <w:lvlJc w:val="left"/>
      <w:pPr>
        <w:ind w:left="5541" w:hanging="360"/>
      </w:pPr>
      <w:rPr>
        <w:rFonts w:hint="default"/>
        <w:lang w:val="tr-TR" w:eastAsia="en-US" w:bidi="ar-SA"/>
      </w:rPr>
    </w:lvl>
    <w:lvl w:ilvl="6" w:tplc="6F5CBF7E">
      <w:numFmt w:val="bullet"/>
      <w:lvlText w:val="•"/>
      <w:lvlJc w:val="left"/>
      <w:pPr>
        <w:ind w:left="6461" w:hanging="360"/>
      </w:pPr>
      <w:rPr>
        <w:rFonts w:hint="default"/>
        <w:lang w:val="tr-TR" w:eastAsia="en-US" w:bidi="ar-SA"/>
      </w:rPr>
    </w:lvl>
    <w:lvl w:ilvl="7" w:tplc="CD605ACC">
      <w:numFmt w:val="bullet"/>
      <w:lvlText w:val="•"/>
      <w:lvlJc w:val="left"/>
      <w:pPr>
        <w:ind w:left="7381" w:hanging="360"/>
      </w:pPr>
      <w:rPr>
        <w:rFonts w:hint="default"/>
        <w:lang w:val="tr-TR" w:eastAsia="en-US" w:bidi="ar-SA"/>
      </w:rPr>
    </w:lvl>
    <w:lvl w:ilvl="8" w:tplc="C42C544C">
      <w:numFmt w:val="bullet"/>
      <w:lvlText w:val="•"/>
      <w:lvlJc w:val="left"/>
      <w:pPr>
        <w:ind w:left="8301" w:hanging="360"/>
      </w:pPr>
      <w:rPr>
        <w:rFonts w:hint="default"/>
        <w:lang w:val="tr-TR" w:eastAsia="en-US" w:bidi="ar-SA"/>
      </w:rPr>
    </w:lvl>
  </w:abstractNum>
  <w:abstractNum w:abstractNumId="29" w15:restartNumberingAfterBreak="0">
    <w:nsid w:val="79190E11"/>
    <w:multiLevelType w:val="hybridMultilevel"/>
    <w:tmpl w:val="384ADEF4"/>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30" w15:restartNumberingAfterBreak="0">
    <w:nsid w:val="796035A3"/>
    <w:multiLevelType w:val="hybridMultilevel"/>
    <w:tmpl w:val="C8089634"/>
    <w:lvl w:ilvl="0" w:tplc="CBC008DE">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98BE329C">
      <w:numFmt w:val="bullet"/>
      <w:lvlText w:val="•"/>
      <w:lvlJc w:val="left"/>
      <w:pPr>
        <w:ind w:left="1859" w:hanging="360"/>
      </w:pPr>
      <w:rPr>
        <w:rFonts w:hint="default"/>
        <w:lang w:val="tr-TR" w:eastAsia="en-US" w:bidi="ar-SA"/>
      </w:rPr>
    </w:lvl>
    <w:lvl w:ilvl="2" w:tplc="122EBEE0">
      <w:numFmt w:val="bullet"/>
      <w:lvlText w:val="•"/>
      <w:lvlJc w:val="left"/>
      <w:pPr>
        <w:ind w:left="2778" w:hanging="360"/>
      </w:pPr>
      <w:rPr>
        <w:rFonts w:hint="default"/>
        <w:lang w:val="tr-TR" w:eastAsia="en-US" w:bidi="ar-SA"/>
      </w:rPr>
    </w:lvl>
    <w:lvl w:ilvl="3" w:tplc="39480CE4">
      <w:numFmt w:val="bullet"/>
      <w:lvlText w:val="•"/>
      <w:lvlJc w:val="left"/>
      <w:pPr>
        <w:ind w:left="3697" w:hanging="360"/>
      </w:pPr>
      <w:rPr>
        <w:rFonts w:hint="default"/>
        <w:lang w:val="tr-TR" w:eastAsia="en-US" w:bidi="ar-SA"/>
      </w:rPr>
    </w:lvl>
    <w:lvl w:ilvl="4" w:tplc="ED6AB0C6">
      <w:numFmt w:val="bullet"/>
      <w:lvlText w:val="•"/>
      <w:lvlJc w:val="left"/>
      <w:pPr>
        <w:ind w:left="4617" w:hanging="360"/>
      </w:pPr>
      <w:rPr>
        <w:rFonts w:hint="default"/>
        <w:lang w:val="tr-TR" w:eastAsia="en-US" w:bidi="ar-SA"/>
      </w:rPr>
    </w:lvl>
    <w:lvl w:ilvl="5" w:tplc="1CDA22B2">
      <w:numFmt w:val="bullet"/>
      <w:lvlText w:val="•"/>
      <w:lvlJc w:val="left"/>
      <w:pPr>
        <w:ind w:left="5536" w:hanging="360"/>
      </w:pPr>
      <w:rPr>
        <w:rFonts w:hint="default"/>
        <w:lang w:val="tr-TR" w:eastAsia="en-US" w:bidi="ar-SA"/>
      </w:rPr>
    </w:lvl>
    <w:lvl w:ilvl="6" w:tplc="782A5E70">
      <w:numFmt w:val="bullet"/>
      <w:lvlText w:val="•"/>
      <w:lvlJc w:val="left"/>
      <w:pPr>
        <w:ind w:left="6455" w:hanging="360"/>
      </w:pPr>
      <w:rPr>
        <w:rFonts w:hint="default"/>
        <w:lang w:val="tr-TR" w:eastAsia="en-US" w:bidi="ar-SA"/>
      </w:rPr>
    </w:lvl>
    <w:lvl w:ilvl="7" w:tplc="503EF142">
      <w:numFmt w:val="bullet"/>
      <w:lvlText w:val="•"/>
      <w:lvlJc w:val="left"/>
      <w:pPr>
        <w:ind w:left="7375" w:hanging="360"/>
      </w:pPr>
      <w:rPr>
        <w:rFonts w:hint="default"/>
        <w:lang w:val="tr-TR" w:eastAsia="en-US" w:bidi="ar-SA"/>
      </w:rPr>
    </w:lvl>
    <w:lvl w:ilvl="8" w:tplc="168C738E">
      <w:numFmt w:val="bullet"/>
      <w:lvlText w:val="•"/>
      <w:lvlJc w:val="left"/>
      <w:pPr>
        <w:ind w:left="8294" w:hanging="360"/>
      </w:pPr>
      <w:rPr>
        <w:rFonts w:hint="default"/>
        <w:lang w:val="tr-TR" w:eastAsia="en-US" w:bidi="ar-SA"/>
      </w:rPr>
    </w:lvl>
  </w:abstractNum>
  <w:abstractNum w:abstractNumId="31" w15:restartNumberingAfterBreak="0">
    <w:nsid w:val="7FAB126C"/>
    <w:multiLevelType w:val="hybridMultilevel"/>
    <w:tmpl w:val="FBD602FA"/>
    <w:lvl w:ilvl="0" w:tplc="7E1ECAAC">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C56A0AFA">
      <w:numFmt w:val="bullet"/>
      <w:lvlText w:val="•"/>
      <w:lvlJc w:val="left"/>
      <w:pPr>
        <w:ind w:left="1860" w:hanging="360"/>
      </w:pPr>
      <w:rPr>
        <w:rFonts w:hint="default"/>
        <w:lang w:val="tr-TR" w:eastAsia="en-US" w:bidi="ar-SA"/>
      </w:rPr>
    </w:lvl>
    <w:lvl w:ilvl="2" w:tplc="750E3D88">
      <w:numFmt w:val="bullet"/>
      <w:lvlText w:val="•"/>
      <w:lvlJc w:val="left"/>
      <w:pPr>
        <w:ind w:left="2780" w:hanging="360"/>
      </w:pPr>
      <w:rPr>
        <w:rFonts w:hint="default"/>
        <w:lang w:val="tr-TR" w:eastAsia="en-US" w:bidi="ar-SA"/>
      </w:rPr>
    </w:lvl>
    <w:lvl w:ilvl="3" w:tplc="09009DBE">
      <w:numFmt w:val="bullet"/>
      <w:lvlText w:val="•"/>
      <w:lvlJc w:val="left"/>
      <w:pPr>
        <w:ind w:left="3700" w:hanging="360"/>
      </w:pPr>
      <w:rPr>
        <w:rFonts w:hint="default"/>
        <w:lang w:val="tr-TR" w:eastAsia="en-US" w:bidi="ar-SA"/>
      </w:rPr>
    </w:lvl>
    <w:lvl w:ilvl="4" w:tplc="27368FC8">
      <w:numFmt w:val="bullet"/>
      <w:lvlText w:val="•"/>
      <w:lvlJc w:val="left"/>
      <w:pPr>
        <w:ind w:left="4620" w:hanging="360"/>
      </w:pPr>
      <w:rPr>
        <w:rFonts w:hint="default"/>
        <w:lang w:val="tr-TR" w:eastAsia="en-US" w:bidi="ar-SA"/>
      </w:rPr>
    </w:lvl>
    <w:lvl w:ilvl="5" w:tplc="71AAF0CC">
      <w:numFmt w:val="bullet"/>
      <w:lvlText w:val="•"/>
      <w:lvlJc w:val="left"/>
      <w:pPr>
        <w:ind w:left="5541" w:hanging="360"/>
      </w:pPr>
      <w:rPr>
        <w:rFonts w:hint="default"/>
        <w:lang w:val="tr-TR" w:eastAsia="en-US" w:bidi="ar-SA"/>
      </w:rPr>
    </w:lvl>
    <w:lvl w:ilvl="6" w:tplc="722214C2">
      <w:numFmt w:val="bullet"/>
      <w:lvlText w:val="•"/>
      <w:lvlJc w:val="left"/>
      <w:pPr>
        <w:ind w:left="6461" w:hanging="360"/>
      </w:pPr>
      <w:rPr>
        <w:rFonts w:hint="default"/>
        <w:lang w:val="tr-TR" w:eastAsia="en-US" w:bidi="ar-SA"/>
      </w:rPr>
    </w:lvl>
    <w:lvl w:ilvl="7" w:tplc="DB784360">
      <w:numFmt w:val="bullet"/>
      <w:lvlText w:val="•"/>
      <w:lvlJc w:val="left"/>
      <w:pPr>
        <w:ind w:left="7381" w:hanging="360"/>
      </w:pPr>
      <w:rPr>
        <w:rFonts w:hint="default"/>
        <w:lang w:val="tr-TR" w:eastAsia="en-US" w:bidi="ar-SA"/>
      </w:rPr>
    </w:lvl>
    <w:lvl w:ilvl="8" w:tplc="257A3738">
      <w:numFmt w:val="bullet"/>
      <w:lvlText w:val="•"/>
      <w:lvlJc w:val="left"/>
      <w:pPr>
        <w:ind w:left="8301" w:hanging="360"/>
      </w:pPr>
      <w:rPr>
        <w:rFonts w:hint="default"/>
        <w:lang w:val="tr-TR" w:eastAsia="en-US" w:bidi="ar-SA"/>
      </w:rPr>
    </w:lvl>
  </w:abstractNum>
  <w:num w:numId="1" w16cid:durableId="1523008726">
    <w:abstractNumId w:val="8"/>
  </w:num>
  <w:num w:numId="2" w16cid:durableId="1031295619">
    <w:abstractNumId w:val="17"/>
  </w:num>
  <w:num w:numId="3" w16cid:durableId="1223515478">
    <w:abstractNumId w:val="24"/>
  </w:num>
  <w:num w:numId="4" w16cid:durableId="215818763">
    <w:abstractNumId w:val="30"/>
  </w:num>
  <w:num w:numId="5" w16cid:durableId="437795960">
    <w:abstractNumId w:val="18"/>
  </w:num>
  <w:num w:numId="6" w16cid:durableId="456997221">
    <w:abstractNumId w:val="14"/>
  </w:num>
  <w:num w:numId="7" w16cid:durableId="1380517313">
    <w:abstractNumId w:val="16"/>
  </w:num>
  <w:num w:numId="8" w16cid:durableId="873540245">
    <w:abstractNumId w:val="15"/>
  </w:num>
  <w:num w:numId="9" w16cid:durableId="260719099">
    <w:abstractNumId w:val="13"/>
  </w:num>
  <w:num w:numId="10" w16cid:durableId="774331345">
    <w:abstractNumId w:val="23"/>
  </w:num>
  <w:num w:numId="11" w16cid:durableId="1973556826">
    <w:abstractNumId w:val="22"/>
  </w:num>
  <w:num w:numId="12" w16cid:durableId="2026786467">
    <w:abstractNumId w:val="7"/>
  </w:num>
  <w:num w:numId="13" w16cid:durableId="440685477">
    <w:abstractNumId w:val="31"/>
  </w:num>
  <w:num w:numId="14" w16cid:durableId="1557661699">
    <w:abstractNumId w:val="28"/>
  </w:num>
  <w:num w:numId="15" w16cid:durableId="244144834">
    <w:abstractNumId w:val="12"/>
  </w:num>
  <w:num w:numId="16" w16cid:durableId="626859674">
    <w:abstractNumId w:val="9"/>
  </w:num>
  <w:num w:numId="17" w16cid:durableId="1067000304">
    <w:abstractNumId w:val="21"/>
  </w:num>
  <w:num w:numId="18" w16cid:durableId="434715698">
    <w:abstractNumId w:val="11"/>
  </w:num>
  <w:num w:numId="19" w16cid:durableId="106706057">
    <w:abstractNumId w:val="6"/>
  </w:num>
  <w:num w:numId="20" w16cid:durableId="933317940">
    <w:abstractNumId w:val="19"/>
  </w:num>
  <w:num w:numId="21" w16cid:durableId="780147578">
    <w:abstractNumId w:val="27"/>
  </w:num>
  <w:num w:numId="22" w16cid:durableId="1525710824">
    <w:abstractNumId w:val="29"/>
  </w:num>
  <w:num w:numId="23" w16cid:durableId="1282881111">
    <w:abstractNumId w:val="4"/>
  </w:num>
  <w:num w:numId="24" w16cid:durableId="392436413">
    <w:abstractNumId w:val="26"/>
  </w:num>
  <w:num w:numId="25" w16cid:durableId="381832450">
    <w:abstractNumId w:val="10"/>
  </w:num>
  <w:num w:numId="26" w16cid:durableId="1106774292">
    <w:abstractNumId w:val="2"/>
  </w:num>
  <w:num w:numId="27" w16cid:durableId="2070108052">
    <w:abstractNumId w:val="20"/>
  </w:num>
  <w:num w:numId="28" w16cid:durableId="1363477498">
    <w:abstractNumId w:val="1"/>
  </w:num>
  <w:num w:numId="29" w16cid:durableId="988512137">
    <w:abstractNumId w:val="0"/>
  </w:num>
  <w:num w:numId="30" w16cid:durableId="108008706">
    <w:abstractNumId w:val="5"/>
  </w:num>
  <w:num w:numId="31" w16cid:durableId="274681172">
    <w:abstractNumId w:val="3"/>
  </w:num>
  <w:num w:numId="32" w16cid:durableId="1312056595">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D02"/>
    <w:rsid w:val="000217B3"/>
    <w:rsid w:val="00022BA9"/>
    <w:rsid w:val="00023188"/>
    <w:rsid w:val="0003138C"/>
    <w:rsid w:val="000368E1"/>
    <w:rsid w:val="00041281"/>
    <w:rsid w:val="0004176C"/>
    <w:rsid w:val="000511A1"/>
    <w:rsid w:val="00051B46"/>
    <w:rsid w:val="000559F0"/>
    <w:rsid w:val="00066FAD"/>
    <w:rsid w:val="0006776F"/>
    <w:rsid w:val="000703D6"/>
    <w:rsid w:val="0007239E"/>
    <w:rsid w:val="00082F98"/>
    <w:rsid w:val="000972AD"/>
    <w:rsid w:val="00097CB6"/>
    <w:rsid w:val="000A0D02"/>
    <w:rsid w:val="000A183E"/>
    <w:rsid w:val="000A2B48"/>
    <w:rsid w:val="000B6FAC"/>
    <w:rsid w:val="000C6EC2"/>
    <w:rsid w:val="000D2542"/>
    <w:rsid w:val="000E7149"/>
    <w:rsid w:val="000E7DD5"/>
    <w:rsid w:val="000F2F0E"/>
    <w:rsid w:val="000F3215"/>
    <w:rsid w:val="000F376E"/>
    <w:rsid w:val="00123C80"/>
    <w:rsid w:val="0012455C"/>
    <w:rsid w:val="00140464"/>
    <w:rsid w:val="00140F63"/>
    <w:rsid w:val="00162478"/>
    <w:rsid w:val="00175BEA"/>
    <w:rsid w:val="00182DB0"/>
    <w:rsid w:val="00192B98"/>
    <w:rsid w:val="001930FA"/>
    <w:rsid w:val="00194763"/>
    <w:rsid w:val="00195149"/>
    <w:rsid w:val="00195EC4"/>
    <w:rsid w:val="001A46D8"/>
    <w:rsid w:val="001B14EE"/>
    <w:rsid w:val="001C1D77"/>
    <w:rsid w:val="001C43CB"/>
    <w:rsid w:val="001C4563"/>
    <w:rsid w:val="001D5DF2"/>
    <w:rsid w:val="001E3AC9"/>
    <w:rsid w:val="00202848"/>
    <w:rsid w:val="002054CB"/>
    <w:rsid w:val="0021375B"/>
    <w:rsid w:val="00225D56"/>
    <w:rsid w:val="002276A5"/>
    <w:rsid w:val="00244D7D"/>
    <w:rsid w:val="00246438"/>
    <w:rsid w:val="00256C66"/>
    <w:rsid w:val="002624F8"/>
    <w:rsid w:val="00273413"/>
    <w:rsid w:val="00273DD7"/>
    <w:rsid w:val="0027430B"/>
    <w:rsid w:val="00275AC4"/>
    <w:rsid w:val="00276255"/>
    <w:rsid w:val="00283F93"/>
    <w:rsid w:val="00292742"/>
    <w:rsid w:val="00293870"/>
    <w:rsid w:val="002B6AD9"/>
    <w:rsid w:val="002C0699"/>
    <w:rsid w:val="002C301A"/>
    <w:rsid w:val="002C616F"/>
    <w:rsid w:val="002D1573"/>
    <w:rsid w:val="002F257C"/>
    <w:rsid w:val="002F27FC"/>
    <w:rsid w:val="002F449F"/>
    <w:rsid w:val="002F62C6"/>
    <w:rsid w:val="00311E6E"/>
    <w:rsid w:val="00315D31"/>
    <w:rsid w:val="00337FD5"/>
    <w:rsid w:val="003451A8"/>
    <w:rsid w:val="00360CC5"/>
    <w:rsid w:val="00365DAE"/>
    <w:rsid w:val="00366356"/>
    <w:rsid w:val="00371244"/>
    <w:rsid w:val="003736B5"/>
    <w:rsid w:val="00373C3C"/>
    <w:rsid w:val="00385078"/>
    <w:rsid w:val="00385C4E"/>
    <w:rsid w:val="00385D52"/>
    <w:rsid w:val="00391897"/>
    <w:rsid w:val="003A08CC"/>
    <w:rsid w:val="003A174E"/>
    <w:rsid w:val="003A20E1"/>
    <w:rsid w:val="003A2CEF"/>
    <w:rsid w:val="003A37C6"/>
    <w:rsid w:val="003B3A10"/>
    <w:rsid w:val="003C20B9"/>
    <w:rsid w:val="003C232A"/>
    <w:rsid w:val="003C3A0E"/>
    <w:rsid w:val="003D0BDF"/>
    <w:rsid w:val="003E552A"/>
    <w:rsid w:val="003F2728"/>
    <w:rsid w:val="003F5100"/>
    <w:rsid w:val="003F5310"/>
    <w:rsid w:val="00404843"/>
    <w:rsid w:val="00405661"/>
    <w:rsid w:val="00407CE7"/>
    <w:rsid w:val="00433C53"/>
    <w:rsid w:val="00444F5A"/>
    <w:rsid w:val="00457DC0"/>
    <w:rsid w:val="00463CD9"/>
    <w:rsid w:val="004801A0"/>
    <w:rsid w:val="00482508"/>
    <w:rsid w:val="004A7618"/>
    <w:rsid w:val="004B30FD"/>
    <w:rsid w:val="004B35E9"/>
    <w:rsid w:val="004B622F"/>
    <w:rsid w:val="004D21D2"/>
    <w:rsid w:val="004D6230"/>
    <w:rsid w:val="004D782D"/>
    <w:rsid w:val="004E2A51"/>
    <w:rsid w:val="004E443F"/>
    <w:rsid w:val="004F37F2"/>
    <w:rsid w:val="005107D0"/>
    <w:rsid w:val="0051347B"/>
    <w:rsid w:val="0052075B"/>
    <w:rsid w:val="00521C80"/>
    <w:rsid w:val="00524DFA"/>
    <w:rsid w:val="0054650D"/>
    <w:rsid w:val="005530C8"/>
    <w:rsid w:val="0055346E"/>
    <w:rsid w:val="0055516E"/>
    <w:rsid w:val="005639A6"/>
    <w:rsid w:val="00592D45"/>
    <w:rsid w:val="00593D79"/>
    <w:rsid w:val="00594532"/>
    <w:rsid w:val="005B4696"/>
    <w:rsid w:val="005B7FE1"/>
    <w:rsid w:val="005D3C7F"/>
    <w:rsid w:val="005D3CFF"/>
    <w:rsid w:val="005E2386"/>
    <w:rsid w:val="005F27A2"/>
    <w:rsid w:val="005F4B18"/>
    <w:rsid w:val="005F69FE"/>
    <w:rsid w:val="005F6B5C"/>
    <w:rsid w:val="00604553"/>
    <w:rsid w:val="006411E9"/>
    <w:rsid w:val="00644AF5"/>
    <w:rsid w:val="00646B0C"/>
    <w:rsid w:val="00653138"/>
    <w:rsid w:val="00665C6B"/>
    <w:rsid w:val="00666B9A"/>
    <w:rsid w:val="00666F0D"/>
    <w:rsid w:val="0068084E"/>
    <w:rsid w:val="0068456E"/>
    <w:rsid w:val="006C022E"/>
    <w:rsid w:val="006C18E8"/>
    <w:rsid w:val="006C4CAC"/>
    <w:rsid w:val="006C5B6A"/>
    <w:rsid w:val="006C6062"/>
    <w:rsid w:val="006E40DC"/>
    <w:rsid w:val="006E5936"/>
    <w:rsid w:val="006E606E"/>
    <w:rsid w:val="006F3243"/>
    <w:rsid w:val="006F5E7B"/>
    <w:rsid w:val="006F7994"/>
    <w:rsid w:val="0070322A"/>
    <w:rsid w:val="007040F4"/>
    <w:rsid w:val="00707A9B"/>
    <w:rsid w:val="007170FC"/>
    <w:rsid w:val="00720F2E"/>
    <w:rsid w:val="00721AAA"/>
    <w:rsid w:val="00731795"/>
    <w:rsid w:val="00740D64"/>
    <w:rsid w:val="00754CBD"/>
    <w:rsid w:val="00756B34"/>
    <w:rsid w:val="00762931"/>
    <w:rsid w:val="00771BB6"/>
    <w:rsid w:val="0077271B"/>
    <w:rsid w:val="00780544"/>
    <w:rsid w:val="00792845"/>
    <w:rsid w:val="007C5A8A"/>
    <w:rsid w:val="007C7AA0"/>
    <w:rsid w:val="007E0A59"/>
    <w:rsid w:val="007E6D0A"/>
    <w:rsid w:val="007E7658"/>
    <w:rsid w:val="007F2DCC"/>
    <w:rsid w:val="007F40DB"/>
    <w:rsid w:val="007F5680"/>
    <w:rsid w:val="007F7458"/>
    <w:rsid w:val="0080664F"/>
    <w:rsid w:val="00806802"/>
    <w:rsid w:val="0082690A"/>
    <w:rsid w:val="00830289"/>
    <w:rsid w:val="00835D40"/>
    <w:rsid w:val="00836DE4"/>
    <w:rsid w:val="0085099A"/>
    <w:rsid w:val="00850AE3"/>
    <w:rsid w:val="008515E2"/>
    <w:rsid w:val="00855931"/>
    <w:rsid w:val="0086572D"/>
    <w:rsid w:val="00875E8F"/>
    <w:rsid w:val="008875F1"/>
    <w:rsid w:val="008B2FC5"/>
    <w:rsid w:val="008B6257"/>
    <w:rsid w:val="008C1A37"/>
    <w:rsid w:val="008C282B"/>
    <w:rsid w:val="008C5690"/>
    <w:rsid w:val="008D6B2B"/>
    <w:rsid w:val="008E64BD"/>
    <w:rsid w:val="008F063F"/>
    <w:rsid w:val="008F107E"/>
    <w:rsid w:val="00905970"/>
    <w:rsid w:val="00907C97"/>
    <w:rsid w:val="00920C01"/>
    <w:rsid w:val="00942988"/>
    <w:rsid w:val="009429FA"/>
    <w:rsid w:val="00952658"/>
    <w:rsid w:val="00967F0A"/>
    <w:rsid w:val="00967F0B"/>
    <w:rsid w:val="009734AB"/>
    <w:rsid w:val="0097564C"/>
    <w:rsid w:val="009779C2"/>
    <w:rsid w:val="009806A3"/>
    <w:rsid w:val="00982154"/>
    <w:rsid w:val="009A4839"/>
    <w:rsid w:val="009A5D5E"/>
    <w:rsid w:val="009B0FA9"/>
    <w:rsid w:val="009C28B8"/>
    <w:rsid w:val="009C56E8"/>
    <w:rsid w:val="009D7AB7"/>
    <w:rsid w:val="009D7F4E"/>
    <w:rsid w:val="009E2D9D"/>
    <w:rsid w:val="00A007E4"/>
    <w:rsid w:val="00A016D6"/>
    <w:rsid w:val="00A0527B"/>
    <w:rsid w:val="00A061AB"/>
    <w:rsid w:val="00A13A4C"/>
    <w:rsid w:val="00A1784F"/>
    <w:rsid w:val="00A258A8"/>
    <w:rsid w:val="00A2779B"/>
    <w:rsid w:val="00A3582D"/>
    <w:rsid w:val="00A45830"/>
    <w:rsid w:val="00A54293"/>
    <w:rsid w:val="00A63097"/>
    <w:rsid w:val="00A64C37"/>
    <w:rsid w:val="00A65D80"/>
    <w:rsid w:val="00A764C3"/>
    <w:rsid w:val="00A86006"/>
    <w:rsid w:val="00A86AF7"/>
    <w:rsid w:val="00A86FF2"/>
    <w:rsid w:val="00A94CB7"/>
    <w:rsid w:val="00AA32A5"/>
    <w:rsid w:val="00AA44FD"/>
    <w:rsid w:val="00AA609B"/>
    <w:rsid w:val="00AA65A8"/>
    <w:rsid w:val="00AB149F"/>
    <w:rsid w:val="00AC3CE6"/>
    <w:rsid w:val="00AC7E2C"/>
    <w:rsid w:val="00B047C4"/>
    <w:rsid w:val="00B06432"/>
    <w:rsid w:val="00B107BE"/>
    <w:rsid w:val="00B16326"/>
    <w:rsid w:val="00B20EC2"/>
    <w:rsid w:val="00B26091"/>
    <w:rsid w:val="00B35D42"/>
    <w:rsid w:val="00B40011"/>
    <w:rsid w:val="00B47BA3"/>
    <w:rsid w:val="00B50A4E"/>
    <w:rsid w:val="00B550B7"/>
    <w:rsid w:val="00B73AB5"/>
    <w:rsid w:val="00B82369"/>
    <w:rsid w:val="00BD5726"/>
    <w:rsid w:val="00BD5857"/>
    <w:rsid w:val="00BE1D00"/>
    <w:rsid w:val="00BE6DF5"/>
    <w:rsid w:val="00C0030D"/>
    <w:rsid w:val="00C07824"/>
    <w:rsid w:val="00C361DD"/>
    <w:rsid w:val="00C443F2"/>
    <w:rsid w:val="00C47D0C"/>
    <w:rsid w:val="00C47E25"/>
    <w:rsid w:val="00C51B2F"/>
    <w:rsid w:val="00C64F80"/>
    <w:rsid w:val="00C702A0"/>
    <w:rsid w:val="00C74F0C"/>
    <w:rsid w:val="00CA5BF8"/>
    <w:rsid w:val="00CC0C4A"/>
    <w:rsid w:val="00CC2AF6"/>
    <w:rsid w:val="00CC32B0"/>
    <w:rsid w:val="00CC6B7D"/>
    <w:rsid w:val="00CD0481"/>
    <w:rsid w:val="00CE4DF7"/>
    <w:rsid w:val="00CE4F47"/>
    <w:rsid w:val="00CF02F2"/>
    <w:rsid w:val="00D04970"/>
    <w:rsid w:val="00D0688F"/>
    <w:rsid w:val="00D23885"/>
    <w:rsid w:val="00D30A72"/>
    <w:rsid w:val="00D31AE6"/>
    <w:rsid w:val="00D350F4"/>
    <w:rsid w:val="00D4215F"/>
    <w:rsid w:val="00D461A7"/>
    <w:rsid w:val="00D50653"/>
    <w:rsid w:val="00D62C7E"/>
    <w:rsid w:val="00D651BF"/>
    <w:rsid w:val="00D66252"/>
    <w:rsid w:val="00D72390"/>
    <w:rsid w:val="00D80921"/>
    <w:rsid w:val="00D8630E"/>
    <w:rsid w:val="00DA1471"/>
    <w:rsid w:val="00DA60B1"/>
    <w:rsid w:val="00DB01F3"/>
    <w:rsid w:val="00DC290E"/>
    <w:rsid w:val="00DC2A39"/>
    <w:rsid w:val="00DC32BD"/>
    <w:rsid w:val="00DC7C31"/>
    <w:rsid w:val="00DD3F8A"/>
    <w:rsid w:val="00DE0E8D"/>
    <w:rsid w:val="00DE71E9"/>
    <w:rsid w:val="00DF5A41"/>
    <w:rsid w:val="00E05EDC"/>
    <w:rsid w:val="00E134D0"/>
    <w:rsid w:val="00E34ED8"/>
    <w:rsid w:val="00E6655E"/>
    <w:rsid w:val="00E81D94"/>
    <w:rsid w:val="00E84FB5"/>
    <w:rsid w:val="00E9489E"/>
    <w:rsid w:val="00EA238C"/>
    <w:rsid w:val="00EC23E4"/>
    <w:rsid w:val="00EC24F1"/>
    <w:rsid w:val="00EC5753"/>
    <w:rsid w:val="00ED4C2C"/>
    <w:rsid w:val="00ED4F90"/>
    <w:rsid w:val="00EE0BAC"/>
    <w:rsid w:val="00EE4B39"/>
    <w:rsid w:val="00EE6A03"/>
    <w:rsid w:val="00F13BD8"/>
    <w:rsid w:val="00F14E24"/>
    <w:rsid w:val="00F15836"/>
    <w:rsid w:val="00F15F0B"/>
    <w:rsid w:val="00F161CB"/>
    <w:rsid w:val="00F20250"/>
    <w:rsid w:val="00F25A73"/>
    <w:rsid w:val="00F30B45"/>
    <w:rsid w:val="00F45A2C"/>
    <w:rsid w:val="00F65BF0"/>
    <w:rsid w:val="00F70BF3"/>
    <w:rsid w:val="00F91DB2"/>
    <w:rsid w:val="00F934CA"/>
    <w:rsid w:val="00FB6CB1"/>
    <w:rsid w:val="00FC0B6B"/>
    <w:rsid w:val="00FC4823"/>
    <w:rsid w:val="00FC70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96BE8"/>
  <w15:docId w15:val="{E0F90A9D-7645-4331-A4C6-1E66126F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41281"/>
    <w:pPr>
      <w:widowControl w:val="0"/>
      <w:spacing w:after="0" w:line="240" w:lineRule="auto"/>
    </w:pPr>
  </w:style>
  <w:style w:type="paragraph" w:styleId="Balk1">
    <w:name w:val="heading 1"/>
    <w:basedOn w:val="Normal"/>
    <w:link w:val="Balk1Char"/>
    <w:uiPriority w:val="1"/>
    <w:qFormat/>
    <w:rsid w:val="00041281"/>
    <w:pPr>
      <w:ind w:left="118"/>
      <w:outlineLvl w:val="0"/>
    </w:pPr>
    <w:rPr>
      <w:rFonts w:ascii="Times New Roman" w:eastAsia="Times New Roman" w:hAnsi="Times New Roman"/>
      <w:b/>
      <w:bCs/>
      <w:sz w:val="32"/>
      <w:szCs w:val="32"/>
    </w:rPr>
  </w:style>
  <w:style w:type="paragraph" w:styleId="Balk2">
    <w:name w:val="heading 2"/>
    <w:basedOn w:val="Normal"/>
    <w:link w:val="Balk2Char"/>
    <w:autoRedefine/>
    <w:uiPriority w:val="1"/>
    <w:qFormat/>
    <w:rsid w:val="006E606E"/>
    <w:pPr>
      <w:ind w:left="284" w:hanging="281"/>
      <w:outlineLvl w:val="1"/>
    </w:pPr>
    <w:rPr>
      <w:rFonts w:ascii="Times New Roman" w:eastAsia="Times New Roman" w:hAnsi="Times New Roman"/>
      <w:b/>
      <w:bCs/>
      <w:sz w:val="24"/>
      <w:szCs w:val="28"/>
    </w:rPr>
  </w:style>
  <w:style w:type="paragraph" w:styleId="Balk3">
    <w:name w:val="heading 3"/>
    <w:basedOn w:val="Normal"/>
    <w:link w:val="Balk3Char"/>
    <w:autoRedefine/>
    <w:uiPriority w:val="1"/>
    <w:qFormat/>
    <w:rsid w:val="000F3215"/>
    <w:pPr>
      <w:jc w:val="both"/>
      <w:outlineLvl w:val="2"/>
    </w:pPr>
    <w:rPr>
      <w:rFonts w:ascii="Times New Roman" w:eastAsia="Times New Roman" w:hAnsi="Times New Roman" w:cs="Times New Roman"/>
      <w:bCs/>
      <w:color w:val="000000" w:themeColor="text1"/>
      <w:sz w:val="24"/>
      <w:szCs w:val="24"/>
    </w:rPr>
  </w:style>
  <w:style w:type="paragraph" w:styleId="Balk4">
    <w:name w:val="heading 4"/>
    <w:basedOn w:val="Normal"/>
    <w:link w:val="Balk4Char"/>
    <w:uiPriority w:val="1"/>
    <w:qFormat/>
    <w:rsid w:val="00041281"/>
    <w:pPr>
      <w:ind w:left="118"/>
      <w:outlineLvl w:val="3"/>
    </w:pPr>
    <w:rPr>
      <w:rFonts w:ascii="Times New Roman" w:eastAsia="Times New Roman" w:hAnsi="Times New Roman"/>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041281"/>
    <w:rPr>
      <w:rFonts w:ascii="Times New Roman" w:eastAsia="Times New Roman" w:hAnsi="Times New Roman"/>
      <w:b/>
      <w:bCs/>
      <w:sz w:val="32"/>
      <w:szCs w:val="32"/>
    </w:rPr>
  </w:style>
  <w:style w:type="character" w:customStyle="1" w:styleId="Balk2Char">
    <w:name w:val="Başlık 2 Char"/>
    <w:basedOn w:val="VarsaylanParagrafYazTipi"/>
    <w:link w:val="Balk2"/>
    <w:uiPriority w:val="1"/>
    <w:rsid w:val="006E606E"/>
    <w:rPr>
      <w:rFonts w:ascii="Times New Roman" w:eastAsia="Times New Roman" w:hAnsi="Times New Roman"/>
      <w:b/>
      <w:bCs/>
      <w:sz w:val="24"/>
      <w:szCs w:val="28"/>
    </w:rPr>
  </w:style>
  <w:style w:type="character" w:customStyle="1" w:styleId="Balk3Char">
    <w:name w:val="Başlık 3 Char"/>
    <w:basedOn w:val="VarsaylanParagrafYazTipi"/>
    <w:link w:val="Balk3"/>
    <w:uiPriority w:val="1"/>
    <w:rsid w:val="000F3215"/>
    <w:rPr>
      <w:rFonts w:ascii="Times New Roman" w:eastAsia="Times New Roman" w:hAnsi="Times New Roman" w:cs="Times New Roman"/>
      <w:bCs/>
      <w:color w:val="000000" w:themeColor="text1"/>
      <w:sz w:val="24"/>
      <w:szCs w:val="24"/>
    </w:rPr>
  </w:style>
  <w:style w:type="character" w:customStyle="1" w:styleId="Balk4Char">
    <w:name w:val="Başlık 4 Char"/>
    <w:basedOn w:val="VarsaylanParagrafYazTipi"/>
    <w:link w:val="Balk4"/>
    <w:uiPriority w:val="1"/>
    <w:rsid w:val="00041281"/>
    <w:rPr>
      <w:rFonts w:ascii="Times New Roman" w:eastAsia="Times New Roman" w:hAnsi="Times New Roman"/>
      <w:b/>
      <w:bCs/>
      <w:i/>
      <w:sz w:val="24"/>
      <w:szCs w:val="24"/>
    </w:rPr>
  </w:style>
  <w:style w:type="table" w:customStyle="1" w:styleId="TableNormal1">
    <w:name w:val="Table Normal1"/>
    <w:uiPriority w:val="2"/>
    <w:semiHidden/>
    <w:unhideWhenUsed/>
    <w:qFormat/>
    <w:rsid w:val="00041281"/>
    <w:pPr>
      <w:widowControl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39"/>
    <w:qFormat/>
    <w:rsid w:val="00041281"/>
    <w:pPr>
      <w:spacing w:before="138"/>
      <w:ind w:left="608" w:hanging="269"/>
    </w:pPr>
    <w:rPr>
      <w:rFonts w:ascii="Times New Roman" w:eastAsia="Times New Roman" w:hAnsi="Times New Roman"/>
      <w:b/>
      <w:bCs/>
    </w:rPr>
  </w:style>
  <w:style w:type="paragraph" w:styleId="T2">
    <w:name w:val="toc 2"/>
    <w:basedOn w:val="Normal"/>
    <w:uiPriority w:val="39"/>
    <w:qFormat/>
    <w:rsid w:val="00041281"/>
    <w:pPr>
      <w:spacing w:before="138"/>
      <w:ind w:left="778" w:hanging="221"/>
    </w:pPr>
    <w:rPr>
      <w:rFonts w:ascii="Times New Roman" w:eastAsia="Times New Roman" w:hAnsi="Times New Roman"/>
      <w:b/>
      <w:bCs/>
    </w:rPr>
  </w:style>
  <w:style w:type="paragraph" w:styleId="GvdeMetni">
    <w:name w:val="Body Text"/>
    <w:basedOn w:val="Normal"/>
    <w:link w:val="GvdeMetniChar"/>
    <w:uiPriority w:val="1"/>
    <w:qFormat/>
    <w:rsid w:val="00041281"/>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041281"/>
    <w:rPr>
      <w:rFonts w:ascii="Times New Roman" w:eastAsia="Times New Roman" w:hAnsi="Times New Roman"/>
      <w:sz w:val="24"/>
      <w:szCs w:val="24"/>
    </w:rPr>
  </w:style>
  <w:style w:type="paragraph" w:styleId="ListeParagraf">
    <w:name w:val="List Paragraph"/>
    <w:basedOn w:val="Normal"/>
    <w:uiPriority w:val="34"/>
    <w:qFormat/>
    <w:rsid w:val="00041281"/>
  </w:style>
  <w:style w:type="paragraph" w:customStyle="1" w:styleId="TableParagraph">
    <w:name w:val="Table Paragraph"/>
    <w:basedOn w:val="Normal"/>
    <w:uiPriority w:val="1"/>
    <w:qFormat/>
    <w:rsid w:val="00041281"/>
  </w:style>
  <w:style w:type="character" w:styleId="Kpr">
    <w:name w:val="Hyperlink"/>
    <w:basedOn w:val="VarsaylanParagrafYazTipi"/>
    <w:uiPriority w:val="99"/>
    <w:unhideWhenUsed/>
    <w:rsid w:val="00041281"/>
    <w:rPr>
      <w:color w:val="0000FF" w:themeColor="hyperlink"/>
      <w:u w:val="single"/>
    </w:rPr>
  </w:style>
  <w:style w:type="paragraph" w:styleId="stBilgi">
    <w:name w:val="header"/>
    <w:basedOn w:val="Normal"/>
    <w:link w:val="stBilgiChar"/>
    <w:uiPriority w:val="99"/>
    <w:unhideWhenUsed/>
    <w:rsid w:val="00041281"/>
    <w:pPr>
      <w:tabs>
        <w:tab w:val="center" w:pos="4536"/>
        <w:tab w:val="right" w:pos="9072"/>
      </w:tabs>
    </w:pPr>
  </w:style>
  <w:style w:type="character" w:customStyle="1" w:styleId="stBilgiChar">
    <w:name w:val="Üst Bilgi Char"/>
    <w:basedOn w:val="VarsaylanParagrafYazTipi"/>
    <w:link w:val="stBilgi"/>
    <w:uiPriority w:val="99"/>
    <w:rsid w:val="00041281"/>
  </w:style>
  <w:style w:type="paragraph" w:styleId="AltBilgi">
    <w:name w:val="footer"/>
    <w:basedOn w:val="Normal"/>
    <w:link w:val="AltBilgiChar"/>
    <w:uiPriority w:val="99"/>
    <w:unhideWhenUsed/>
    <w:rsid w:val="00041281"/>
    <w:pPr>
      <w:tabs>
        <w:tab w:val="center" w:pos="4536"/>
        <w:tab w:val="right" w:pos="9072"/>
      </w:tabs>
    </w:pPr>
  </w:style>
  <w:style w:type="character" w:customStyle="1" w:styleId="AltBilgiChar">
    <w:name w:val="Alt Bilgi Char"/>
    <w:basedOn w:val="VarsaylanParagrafYazTipi"/>
    <w:link w:val="AltBilgi"/>
    <w:uiPriority w:val="99"/>
    <w:rsid w:val="00041281"/>
  </w:style>
  <w:style w:type="paragraph" w:styleId="BalonMetni">
    <w:name w:val="Balloon Text"/>
    <w:basedOn w:val="Normal"/>
    <w:link w:val="BalonMetniChar"/>
    <w:uiPriority w:val="99"/>
    <w:semiHidden/>
    <w:unhideWhenUsed/>
    <w:rsid w:val="00041281"/>
    <w:rPr>
      <w:rFonts w:ascii="Tahoma" w:hAnsi="Tahoma" w:cs="Tahoma"/>
      <w:sz w:val="16"/>
      <w:szCs w:val="16"/>
    </w:rPr>
  </w:style>
  <w:style w:type="character" w:customStyle="1" w:styleId="BalonMetniChar">
    <w:name w:val="Balon Metni Char"/>
    <w:basedOn w:val="VarsaylanParagrafYazTipi"/>
    <w:link w:val="BalonMetni"/>
    <w:uiPriority w:val="99"/>
    <w:semiHidden/>
    <w:rsid w:val="00041281"/>
    <w:rPr>
      <w:rFonts w:ascii="Tahoma" w:hAnsi="Tahoma" w:cs="Tahoma"/>
      <w:sz w:val="16"/>
      <w:szCs w:val="16"/>
    </w:rPr>
  </w:style>
  <w:style w:type="paragraph" w:customStyle="1" w:styleId="Default">
    <w:name w:val="Default"/>
    <w:rsid w:val="00041281"/>
    <w:pPr>
      <w:autoSpaceDE w:val="0"/>
      <w:autoSpaceDN w:val="0"/>
      <w:adjustRightInd w:val="0"/>
      <w:spacing w:after="0" w:line="240" w:lineRule="auto"/>
    </w:pPr>
    <w:rPr>
      <w:rFonts w:ascii="Calibri" w:hAnsi="Calibri" w:cs="Calibri"/>
      <w:color w:val="000000"/>
      <w:sz w:val="24"/>
      <w:szCs w:val="24"/>
      <w:lang w:val="en-US"/>
    </w:rPr>
  </w:style>
  <w:style w:type="character" w:styleId="AklamaBavurusu">
    <w:name w:val="annotation reference"/>
    <w:basedOn w:val="VarsaylanParagrafYazTipi"/>
    <w:uiPriority w:val="99"/>
    <w:semiHidden/>
    <w:unhideWhenUsed/>
    <w:rsid w:val="00041281"/>
    <w:rPr>
      <w:sz w:val="16"/>
      <w:szCs w:val="16"/>
    </w:rPr>
  </w:style>
  <w:style w:type="paragraph" w:styleId="AklamaMetni">
    <w:name w:val="annotation text"/>
    <w:basedOn w:val="Normal"/>
    <w:link w:val="AklamaMetniChar"/>
    <w:uiPriority w:val="99"/>
    <w:unhideWhenUsed/>
    <w:rsid w:val="00041281"/>
    <w:rPr>
      <w:sz w:val="20"/>
      <w:szCs w:val="20"/>
    </w:rPr>
  </w:style>
  <w:style w:type="character" w:customStyle="1" w:styleId="AklamaMetniChar">
    <w:name w:val="Açıklama Metni Char"/>
    <w:basedOn w:val="VarsaylanParagrafYazTipi"/>
    <w:link w:val="AklamaMetni"/>
    <w:uiPriority w:val="99"/>
    <w:rsid w:val="00041281"/>
    <w:rPr>
      <w:sz w:val="20"/>
      <w:szCs w:val="20"/>
    </w:rPr>
  </w:style>
  <w:style w:type="paragraph" w:styleId="AklamaKonusu">
    <w:name w:val="annotation subject"/>
    <w:basedOn w:val="AklamaMetni"/>
    <w:next w:val="AklamaMetni"/>
    <w:link w:val="AklamaKonusuChar"/>
    <w:uiPriority w:val="99"/>
    <w:semiHidden/>
    <w:unhideWhenUsed/>
    <w:rsid w:val="00041281"/>
    <w:rPr>
      <w:b/>
      <w:bCs/>
    </w:rPr>
  </w:style>
  <w:style w:type="character" w:customStyle="1" w:styleId="AklamaKonusuChar">
    <w:name w:val="Açıklama Konusu Char"/>
    <w:basedOn w:val="AklamaMetniChar"/>
    <w:link w:val="AklamaKonusu"/>
    <w:uiPriority w:val="99"/>
    <w:semiHidden/>
    <w:rsid w:val="00041281"/>
    <w:rPr>
      <w:b/>
      <w:bCs/>
      <w:sz w:val="20"/>
      <w:szCs w:val="20"/>
    </w:rPr>
  </w:style>
  <w:style w:type="paragraph" w:styleId="Dzeltme">
    <w:name w:val="Revision"/>
    <w:hidden/>
    <w:uiPriority w:val="99"/>
    <w:semiHidden/>
    <w:rsid w:val="00041281"/>
    <w:pPr>
      <w:spacing w:after="0" w:line="240" w:lineRule="auto"/>
    </w:pPr>
  </w:style>
  <w:style w:type="paragraph" w:styleId="NormalWeb">
    <w:name w:val="Normal (Web)"/>
    <w:basedOn w:val="Normal"/>
    <w:uiPriority w:val="99"/>
    <w:unhideWhenUsed/>
    <w:rsid w:val="00041281"/>
    <w:pPr>
      <w:widowControl/>
    </w:pPr>
    <w:rPr>
      <w:rFonts w:ascii="Times New Roman" w:hAnsi="Times New Roman" w:cs="Times New Roman"/>
      <w:sz w:val="24"/>
      <w:szCs w:val="24"/>
      <w:lang w:val="en-US"/>
    </w:rPr>
  </w:style>
  <w:style w:type="table" w:styleId="TabloKlavuzu">
    <w:name w:val="Table Grid"/>
    <w:basedOn w:val="NormalTablo"/>
    <w:uiPriority w:val="39"/>
    <w:rsid w:val="00041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C02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zlenenKpr">
    <w:name w:val="FollowedHyperlink"/>
    <w:basedOn w:val="VarsaylanParagrafYazTipi"/>
    <w:uiPriority w:val="99"/>
    <w:semiHidden/>
    <w:unhideWhenUsed/>
    <w:rsid w:val="00E9489E"/>
    <w:rPr>
      <w:color w:val="800080" w:themeColor="followedHyperlink"/>
      <w:u w:val="single"/>
    </w:rPr>
  </w:style>
  <w:style w:type="character" w:styleId="Gl">
    <w:name w:val="Strong"/>
    <w:basedOn w:val="VarsaylanParagrafYazTipi"/>
    <w:uiPriority w:val="22"/>
    <w:qFormat/>
    <w:rsid w:val="009D7AB7"/>
    <w:rPr>
      <w:b/>
      <w:bCs/>
    </w:rPr>
  </w:style>
  <w:style w:type="paragraph" w:styleId="Altyaz">
    <w:name w:val="Subtitle"/>
    <w:basedOn w:val="Normal"/>
    <w:next w:val="Normal"/>
    <w:link w:val="AltyazChar"/>
    <w:uiPriority w:val="11"/>
    <w:qFormat/>
    <w:rsid w:val="009D7AB7"/>
    <w:pPr>
      <w:widowControl/>
      <w:numPr>
        <w:ilvl w:val="1"/>
      </w:numPr>
      <w:spacing w:after="160"/>
    </w:pPr>
    <w:rPr>
      <w:rFonts w:ascii="Times New Roman" w:eastAsiaTheme="minorEastAsia" w:hAnsi="Times New Roman" w:cs="Times New Roman"/>
      <w:color w:val="5A5A5A" w:themeColor="text1" w:themeTint="A5"/>
      <w:spacing w:val="15"/>
    </w:rPr>
  </w:style>
  <w:style w:type="character" w:customStyle="1" w:styleId="AltyazChar">
    <w:name w:val="Altyazı Char"/>
    <w:basedOn w:val="VarsaylanParagrafYazTipi"/>
    <w:link w:val="Altyaz"/>
    <w:uiPriority w:val="11"/>
    <w:rsid w:val="009D7AB7"/>
    <w:rPr>
      <w:rFonts w:ascii="Times New Roman" w:eastAsiaTheme="minorEastAsia" w:hAnsi="Times New Roman" w:cs="Times New Roman"/>
      <w:color w:val="5A5A5A" w:themeColor="text1" w:themeTint="A5"/>
      <w:spacing w:val="15"/>
    </w:rPr>
  </w:style>
  <w:style w:type="character" w:styleId="zmlenmeyenBahsetme">
    <w:name w:val="Unresolved Mention"/>
    <w:basedOn w:val="VarsaylanParagrafYazTipi"/>
    <w:uiPriority w:val="99"/>
    <w:semiHidden/>
    <w:unhideWhenUsed/>
    <w:rsid w:val="00865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eteriner.kku.edu.tr/Fakulte/Sayfa/Index?Sayfa=veterinerfakultesitanitim/" TargetMode="External"/><Relationship Id="rId21" Type="http://schemas.openxmlformats.org/officeDocument/2006/relationships/hyperlink" Target="https://www.instagram.com/kku_veteriner/" TargetMode="External"/><Relationship Id="rId42" Type="http://schemas.openxmlformats.org/officeDocument/2006/relationships/hyperlink" Target="https://obs.kku.edu.tr/oibs/bologna/index.aspx?lang=tr&amp;curOp=showPac&amp;curUnit=11&amp;curSunit=85" TargetMode="External"/><Relationship Id="rId63" Type="http://schemas.openxmlformats.org/officeDocument/2006/relationships/hyperlink" Target="https://www.yok.gov.tr/kurumsal/idari-birimler/egitim-ogretim-dairesi/asgari-kosullar" TargetMode="External"/><Relationship Id="rId84" Type="http://schemas.openxmlformats.org/officeDocument/2006/relationships/hyperlink" Target="https://panel.kku.edu.tr/Content/kalite/Dosyalar/egitimkatilimformu.doc" TargetMode="External"/><Relationship Id="rId138" Type="http://schemas.openxmlformats.org/officeDocument/2006/relationships/hyperlink" Target="https://kku.edu.tr/Anasayfa/Sayfa/Index?Sayfa=OgrenciTopluluklar%C4%B1" TargetMode="External"/><Relationship Id="rId159" Type="http://schemas.openxmlformats.org/officeDocument/2006/relationships/hyperlink" Target="https://panel.kku.edu.tr/Content/kkuhm/Mevzuat/hayvan-deneyleri-etik-kurul-yonergesi.docx" TargetMode="External"/><Relationship Id="rId170" Type="http://schemas.openxmlformats.org/officeDocument/2006/relationships/hyperlink" Target="https://otomasyonbap.kku.edu.tr/index.php?act=guest&amp;act2=sayfa&amp;id=48" TargetMode="External"/><Relationship Id="rId191" Type="http://schemas.openxmlformats.org/officeDocument/2006/relationships/hyperlink" Target="https://www.webofscience.com/wos/woscc/basic-search" TargetMode="External"/><Relationship Id="rId205" Type="http://schemas.openxmlformats.org/officeDocument/2006/relationships/hyperlink" Target="https://www.instagram.com/p/CyD2-OYMlls/?img_index=1" TargetMode="External"/><Relationship Id="rId107" Type="http://schemas.openxmlformats.org/officeDocument/2006/relationships/hyperlink" Target="https://oidb.kku.edu.tr/Idari/Sayfa/Index?Sayfa=KanunveYonetmelik" TargetMode="External"/><Relationship Id="rId11" Type="http://schemas.openxmlformats.org/officeDocument/2006/relationships/hyperlink" Target="https://drive.google.com/file/d/1kNoVJ9djFzwjWI5etx3WoOzSZwmSlhZj/view?usp=share_link" TargetMode="External"/><Relationship Id="rId32" Type="http://schemas.openxmlformats.org/officeDocument/2006/relationships/hyperlink" Target="https://kuzem.kku.edu.tr/Idari/Sayfa/Index?Sayfa=EgitimPortali" TargetMode="External"/><Relationship Id="rId53" Type="http://schemas.openxmlformats.org/officeDocument/2006/relationships/hyperlink" Target="https://veteriner.kku.edu.tr/Fakulte/Sayfa/Index?Sayfa=FakulteOgretimveSinavYonetmeligi" TargetMode="External"/><Relationship Id="rId74" Type="http://schemas.openxmlformats.org/officeDocument/2006/relationships/hyperlink" Target="http://panel.kku.edu.tr/Content/veteriner/Staj/Veteriner%20Fak&#252;ltesi%20Staj%20Takvimi_guncel.pdf" TargetMode="External"/><Relationship Id="rId128" Type="http://schemas.openxmlformats.org/officeDocument/2006/relationships/hyperlink" Target="https://veteriner.kku.edu.tr/Fakulte/Slayt/Index/13667" TargetMode="External"/><Relationship Id="rId149" Type="http://schemas.openxmlformats.org/officeDocument/2006/relationships/hyperlink" Target="https://otomasyonbap.kku.edu.tr/" TargetMode="External"/><Relationship Id="rId5" Type="http://schemas.openxmlformats.org/officeDocument/2006/relationships/webSettings" Target="webSettings.xml"/><Relationship Id="rId95" Type="http://schemas.openxmlformats.org/officeDocument/2006/relationships/hyperlink" Target="https://panel.kku.edu.tr/Content/veteriner/Documan/2018_Mufredat.pdf" TargetMode="External"/><Relationship Id="rId160" Type="http://schemas.openxmlformats.org/officeDocument/2006/relationships/hyperlink" Target="https://panel.kku.edu.tr/Content/kkuhm/Mevzuat/hayvan-deneyleri-etik-kurul-yonergesi.docx" TargetMode="External"/><Relationship Id="rId181" Type="http://schemas.openxmlformats.org/officeDocument/2006/relationships/hyperlink" Target="https://www.kirikkaleteknopark.com/careers/" TargetMode="External"/><Relationship Id="rId22" Type="http://schemas.openxmlformats.org/officeDocument/2006/relationships/hyperlink" Target="https://kku.edu.tr/Anasayfa/Sayfa/IstekSikayetOneri" TargetMode="External"/><Relationship Id="rId43" Type="http://schemas.openxmlformats.org/officeDocument/2006/relationships/hyperlink" Target="https://obs.kku.edu.tr/oibs/bologna/index.aspx?lang=tr&amp;curOp=showPac&amp;curUnit=11&amp;curSunit=85" TargetMode="External"/><Relationship Id="rId64" Type="http://schemas.openxmlformats.org/officeDocument/2006/relationships/hyperlink" Target="https://panel.kku.edu.tr/Content/abofisi/DE%20EE%20Lisans.pdf" TargetMode="External"/><Relationship Id="rId118" Type="http://schemas.openxmlformats.org/officeDocument/2006/relationships/hyperlink" Target="https://drive.google.com/file/d/103HqKZwRV3kvpeorfssZQHivgDPaMQ6e/view?usp=sharing" TargetMode="External"/><Relationship Id="rId139" Type="http://schemas.openxmlformats.org/officeDocument/2006/relationships/hyperlink" Target="https://www.instagram.com/kuvak._/" TargetMode="External"/><Relationship Id="rId85" Type="http://schemas.openxmlformats.org/officeDocument/2006/relationships/hyperlink" Target="https://panel.kku.edu.tr/Content/kalite/Dosyalar/egitimdegerlendirmeformu.doc" TargetMode="External"/><Relationship Id="rId150" Type="http://schemas.openxmlformats.org/officeDocument/2006/relationships/hyperlink" Target="https://otomasyonbap.kku.edu.tr/index.php?act=guest&amp;act2=sayfa&amp;id=26" TargetMode="External"/><Relationship Id="rId171" Type="http://schemas.openxmlformats.org/officeDocument/2006/relationships/hyperlink" Target="https://otomasyonbap.kku.edu.tr/index.php?act=guest&amp;act2=sayfa&amp;id=74" TargetMode="External"/><Relationship Id="rId192" Type="http://schemas.openxmlformats.org/officeDocument/2006/relationships/hyperlink" Target="https://yoksis.yok.gov.tr/" TargetMode="External"/><Relationship Id="rId206" Type="http://schemas.openxmlformats.org/officeDocument/2006/relationships/fontTable" Target="fontTable.xml"/><Relationship Id="rId12" Type="http://schemas.openxmlformats.org/officeDocument/2006/relationships/hyperlink" Target="https://veteriner.kku.edu.tr/Fakulte/Sayfa/Index?Sayfa=FakulteKomisyonlari" TargetMode="External"/><Relationship Id="rId33" Type="http://schemas.openxmlformats.org/officeDocument/2006/relationships/hyperlink" Target="https://www.instagram.com/p/Cw2g8aeMppL/" TargetMode="External"/><Relationship Id="rId108" Type="http://schemas.openxmlformats.org/officeDocument/2006/relationships/hyperlink" Target="https://veteriner.kku.edu.tr/Fakulte/Sayfa/Index?Sayfa=FakulteKomisyonlari" TargetMode="External"/><Relationship Id="rId129" Type="http://schemas.openxmlformats.org/officeDocument/2006/relationships/hyperlink" Target="https://drive.google.com/file/d/1wjLJ3I-X4nuFBULsl5Gsuuwry2DPghQ0/view?usp=drive_link" TargetMode="External"/><Relationship Id="rId54" Type="http://schemas.openxmlformats.org/officeDocument/2006/relationships/hyperlink" Target="https://panel.kku.edu.tr/Content/oidb/kanun/yenimevzuat/K&#220;%20Staj%20ve%20Zorunlu%20Uygulamal&#305;%20E&#287;itim%20Y&#246;nergesi.pdf" TargetMode="External"/><Relationship Id="rId75" Type="http://schemas.openxmlformats.org/officeDocument/2006/relationships/hyperlink" Target="http://panel.kku.edu.tr/Content/veteriner/Staj/FORM-&#214;&#304;D019%20Zorunlu%20Staj%20Formu%20(4).docx" TargetMode="External"/><Relationship Id="rId96" Type="http://schemas.openxmlformats.org/officeDocument/2006/relationships/hyperlink" Target="https://panel.kku.edu.tr/Content/veteriner/Documan/2018_Mufredat.pdf" TargetMode="External"/><Relationship Id="rId140" Type="http://schemas.openxmlformats.org/officeDocument/2006/relationships/hyperlink" Target="https://kku.edu.tr/Content/anasayfa/Etkinlik/K%C3%9CKET2022.jpg" TargetMode="External"/><Relationship Id="rId161" Type="http://schemas.openxmlformats.org/officeDocument/2006/relationships/hyperlink" Target="https://hadmek.tarimorman.gov.tr/Sayfa/Detay/645" TargetMode="External"/><Relationship Id="rId182" Type="http://schemas.openxmlformats.org/officeDocument/2006/relationships/hyperlink" Target="https://veteriner.kku.edu.tr/Fakulte/Sayfa/Index?Sayfa=isakis" TargetMode="External"/><Relationship Id="rId6" Type="http://schemas.openxmlformats.org/officeDocument/2006/relationships/hyperlink" Target="https://veteriner.kku.edu.tr/Fakulte/Sayfa/Index?Sayfa=FakulteFakulteYonetimKurulu" TargetMode="External"/><Relationship Id="rId23" Type="http://schemas.openxmlformats.org/officeDocument/2006/relationships/hyperlink" Target="https://veteriner.kku.edu.tr/Fakulte/Sayfa/Index?Sayfa=FakulteVizyonMisyon" TargetMode="External"/><Relationship Id="rId119" Type="http://schemas.openxmlformats.org/officeDocument/2006/relationships/hyperlink" Target="https://www.yok.gov.tr/Documents/Kurumsal/egitim_ogretim_dairesi/Ulusal-cekirdek-egitimi-programlari/veterinerlik-cekirdek-egitim-programi.pdf" TargetMode="External"/><Relationship Id="rId44" Type="http://schemas.openxmlformats.org/officeDocument/2006/relationships/hyperlink" Target="https://obs.kku.edu.tr/oibs/bologna/index.aspx?lang=tr&amp;curOp=showPac&amp;curUnit=11&amp;curSunit=85" TargetMode="External"/><Relationship Id="rId65" Type="http://schemas.openxmlformats.org/officeDocument/2006/relationships/hyperlink" Target="https://resmigazete.gov.tr/eskiler/2021/06/20210617-2.htm" TargetMode="External"/><Relationship Id="rId86" Type="http://schemas.openxmlformats.org/officeDocument/2006/relationships/hyperlink" Target="https://drive.google.com/open?id=1i7ASn1wz3J32Wq81dpqh_IGces0iDo_1" TargetMode="External"/><Relationship Id="rId130" Type="http://schemas.openxmlformats.org/officeDocument/2006/relationships/hyperlink" Target="https://kku.edu.tr/Anasayfa/Haber/Index/3012" TargetMode="External"/><Relationship Id="rId151" Type="http://schemas.openxmlformats.org/officeDocument/2006/relationships/hyperlink" Target="https://otomasyonbap.kku.edu.tr/index.php?act=guest&amp;act2=projeler&amp;durum=devam&amp;Pfakulte=266" TargetMode="External"/><Relationship Id="rId172" Type="http://schemas.openxmlformats.org/officeDocument/2006/relationships/hyperlink" Target="https://veteriner.kku.edu.tr/Fakulte/Sayfa/Index?Sayfa=isakis" TargetMode="External"/><Relationship Id="rId193" Type="http://schemas.openxmlformats.org/officeDocument/2006/relationships/hyperlink" Target="https://kku.edu.tr/Content/anasayfa/Duyurular/A%20ATK%202022%20Takvim.pdf" TargetMode="External"/><Relationship Id="rId207" Type="http://schemas.openxmlformats.org/officeDocument/2006/relationships/theme" Target="theme/theme1.xml"/><Relationship Id="rId13" Type="http://schemas.openxmlformats.org/officeDocument/2006/relationships/hyperlink" Target="https://veteriner.kku.edu.tr/Fakulte/Sayfa/Index?Sayfa=FakulteKomisyonlari" TargetMode="External"/><Relationship Id="rId109" Type="http://schemas.openxmlformats.org/officeDocument/2006/relationships/hyperlink" Target="https://veteriner.kku.edu.tr/Fakulte/Sayfa/Index?Sayfa=FakulteKomisyonlari" TargetMode="External"/><Relationship Id="rId34" Type="http://schemas.openxmlformats.org/officeDocument/2006/relationships/hyperlink" Target="https://veteriner.kku.edu.tr/Fakulte/Sayfa/Index?Sayfa=FakulteKomisyonlari" TargetMode="External"/><Relationship Id="rId55" Type="http://schemas.openxmlformats.org/officeDocument/2006/relationships/hyperlink" Target="https://www.yok.gov.tr/Documents/Kurumsal/egitim_ogretim_dairesi/Ulusal-cekirdek-egitimi-programlari/veterinerlik-cekirdek-egitim-programi.pdf" TargetMode="External"/><Relationship Id="rId76" Type="http://schemas.openxmlformats.org/officeDocument/2006/relationships/hyperlink" Target="http://panel.kku.edu.tr/Content/veteriner/Staj/FORM-&#214;&#304;D020%20Staj%20De&#287;erlendirme%20Formu.docx" TargetMode="External"/><Relationship Id="rId97" Type="http://schemas.openxmlformats.org/officeDocument/2006/relationships/hyperlink" Target="https://panel.kku.edu.tr/Content/veteriner/Documan/2018_Mufredat.pdf" TargetMode="External"/><Relationship Id="rId120" Type="http://schemas.openxmlformats.org/officeDocument/2006/relationships/hyperlink" Target="https://www.yok.gov.tr/Documents/Kurumsal/egitim_ogretim_dairesi/Ulusal-cekirdek-egitimi-programlari/veterinerlik-cekirdek-egitim-programi-ekleri.pdf" TargetMode="External"/><Relationship Id="rId141" Type="http://schemas.openxmlformats.org/officeDocument/2006/relationships/hyperlink" Target="https://personel.kku.edu.tr/Idari/Sayfa/Index?Sayfa=Yonetmelikler" TargetMode="External"/><Relationship Id="rId7" Type="http://schemas.openxmlformats.org/officeDocument/2006/relationships/hyperlink" Target="https://veteriner.kku.edu.tr/Fakulte/Sayfa/Index?Sayfa=FakulteKomisyonlari" TargetMode="External"/><Relationship Id="rId162" Type="http://schemas.openxmlformats.org/officeDocument/2006/relationships/hyperlink" Target="https://projeofisi.kku.edu.tr" TargetMode="External"/><Relationship Id="rId183" Type="http://schemas.openxmlformats.org/officeDocument/2006/relationships/hyperlink" Target="https://www.reev-med.org/portal/en/active-members/" TargetMode="External"/><Relationship Id="rId24" Type="http://schemas.openxmlformats.org/officeDocument/2006/relationships/hyperlink" Target="https://kalite.kku.edu.tr/Idari/Sayfa/Index?Sayfa=VizyonMisyonKalitePolitikas%C4%B1" TargetMode="External"/><Relationship Id="rId40" Type="http://schemas.openxmlformats.org/officeDocument/2006/relationships/hyperlink" Target="https://veteriner.kku.edu.tr/Fakulte/Sayfa/Index?Sayfa=FakulteKomisyonlari" TargetMode="External"/><Relationship Id="rId45" Type="http://schemas.openxmlformats.org/officeDocument/2006/relationships/hyperlink" Target="https://www.yok.gov.tr/Documents/Kurumsal/egitim_ogretim_dairesi/Ulusal-cekirdek-egitimi-programlari/veterinerlik-cekirdek-egitim-programi.pdf" TargetMode="External"/><Relationship Id="rId66" Type="http://schemas.openxmlformats.org/officeDocument/2006/relationships/hyperlink" Target="https://www.yok.gov.tr/Documents/Kurumsal/egitim_ogretim_dairesi/Ulusal-cekirdek-egitimi-programlari/veterinerlik-cekirdek-egitim-programi.pdf" TargetMode="External"/><Relationship Id="rId87" Type="http://schemas.openxmlformats.org/officeDocument/2006/relationships/hyperlink" Target="https://drive.google.com/open?id=1YDa2ayRCIIKtkD87_2CY11eXcyxBiYbK" TargetMode="External"/><Relationship Id="rId110" Type="http://schemas.openxmlformats.org/officeDocument/2006/relationships/hyperlink" Target="https://oidb.kku.edu.tr/Idari/Sayfa/Index?Sayfa=KanunveYonetmelik" TargetMode="External"/><Relationship Id="rId115" Type="http://schemas.openxmlformats.org/officeDocument/2006/relationships/hyperlink" Target="http://acikerisim.kku.edu.tr/" TargetMode="External"/><Relationship Id="rId131" Type="http://schemas.openxmlformats.org/officeDocument/2006/relationships/hyperlink" Target="https://kku.edu.tr/Anasayfa/Haber/Index/3175" TargetMode="External"/><Relationship Id="rId136" Type="http://schemas.openxmlformats.org/officeDocument/2006/relationships/hyperlink" Target="https://www.instagram.com/kuvbat71/" TargetMode="External"/><Relationship Id="rId157" Type="http://schemas.openxmlformats.org/officeDocument/2006/relationships/hyperlink" Target="http://www.kku.edu.tr/kaek-basvuru/hayvanDeney-basvuru.doc" TargetMode="External"/><Relationship Id="rId178" Type="http://schemas.openxmlformats.org/officeDocument/2006/relationships/hyperlink" Target="https://akademik.yok.gov.tr/AkademikArama/view/searchResultviewListAuthorAndUniversities.jsp" TargetMode="External"/><Relationship Id="rId61" Type="http://schemas.openxmlformats.org/officeDocument/2006/relationships/hyperlink" Target="http://panel.kku.edu.tr/Content/oidb/kanun/yenimevzuat/K&#220;%20&#214;n%20Lisans%20ve%20Lisans%20E&#287;itim-&#214;&#287;retim%20Y&#246;nergesi%2013.pdf" TargetMode="External"/><Relationship Id="rId82" Type="http://schemas.openxmlformats.org/officeDocument/2006/relationships/hyperlink" Target="https://panel.kku.edu.tr/Content/veteriner/Documan/Yaz_okulu_basvuru_formu.doc" TargetMode="External"/><Relationship Id="rId152" Type="http://schemas.openxmlformats.org/officeDocument/2006/relationships/hyperlink" Target="https://kku.edu.tr/Anasayfa/Sayfa/Index?Sayfa=HayvanDeneyleriEtikKurulu" TargetMode="External"/><Relationship Id="rId173" Type="http://schemas.openxmlformats.org/officeDocument/2006/relationships/hyperlink" Target="https://veteriner.kku.edu.tr/Fakulte/Sayfa/Index?Sayfa=isakis" TargetMode="External"/><Relationship Id="rId194" Type="http://schemas.openxmlformats.org/officeDocument/2006/relationships/hyperlink" Target="https://kalite.kku.edu.tr/Idari/Sayfa/Index?Sayfa=KaliteAkreditasyon" TargetMode="External"/><Relationship Id="rId199" Type="http://schemas.openxmlformats.org/officeDocument/2006/relationships/hyperlink" Target="https://kalite.kku.edu.tr/Idari/Haber/Index/1446" TargetMode="External"/><Relationship Id="rId203" Type="http://schemas.openxmlformats.org/officeDocument/2006/relationships/hyperlink" Target="https://drive.google.com/file/d/1iTxdIUFLut5xIZrom9NFykCxe9UuS4dz/view?usp=drive_link" TargetMode="External"/><Relationship Id="rId19" Type="http://schemas.openxmlformats.org/officeDocument/2006/relationships/hyperlink" Target="https://www.facebook.com/veteriner.kku/" TargetMode="External"/><Relationship Id="rId14" Type="http://schemas.openxmlformats.org/officeDocument/2006/relationships/hyperlink" Target="https://veteriner.kku.edu.tr/Fakulte/Sayfa/Index?Sayfa=FakulteKomisyonlari" TargetMode="External"/><Relationship Id="rId30" Type="http://schemas.openxmlformats.org/officeDocument/2006/relationships/hyperlink" Target="https://veteriner.kku.edu.tr/Fakulte/Sayfa/Index?Sayfa=isakis" TargetMode="External"/><Relationship Id="rId35" Type="http://schemas.openxmlformats.org/officeDocument/2006/relationships/hyperlink" Target="https://drive.google.com/file/d/1iTxdIUFLut5xIZrom9NFykCxe9UuS4dz/view?usp=drive_link" TargetMode="External"/><Relationship Id="rId56" Type="http://schemas.openxmlformats.org/officeDocument/2006/relationships/hyperlink" Target="https://obs.kku.edu.tr/oibs/bologna/index.aspx?lang=tr&amp;curOp=showPac&amp;curUnit=11&amp;curSunit=85" TargetMode="External"/><Relationship Id="rId77" Type="http://schemas.openxmlformats.org/officeDocument/2006/relationships/hyperlink" Target="http://panel.kku.edu.tr/Content/veteriner/Staj/VeterinerFakultesi%20STAJ%20RAPORU%202021.doc" TargetMode="External"/><Relationship Id="rId100" Type="http://schemas.openxmlformats.org/officeDocument/2006/relationships/hyperlink" Target="https://oidb.kku.edu.tr/Idari/Sayfa/Index?Sayfa=KanunveYonetmelik" TargetMode="External"/><Relationship Id="rId105" Type="http://schemas.openxmlformats.org/officeDocument/2006/relationships/hyperlink" Target="https://panel.kku.edu.tr/Content/kalite/YEN%C4%B0FORMLAR/2022%20EK%C4%B0M%20%C3%96%C4%9ERENC%C4%B0%20MEMNUN%C4%B0YET%20ENDEKS%C4%B0%20SONU%C3%87LARI.pdf" TargetMode="External"/><Relationship Id="rId126" Type="http://schemas.openxmlformats.org/officeDocument/2006/relationships/hyperlink" Target="https://vfeauhh.kku.edu.tr/Idari" TargetMode="External"/><Relationship Id="rId147" Type="http://schemas.openxmlformats.org/officeDocument/2006/relationships/hyperlink" Target="https://otomasyonbap.kku.edu.tr/files/2_CZ0oCIynCIz1Rc5pONbcOLz4RtDvOMnXSbyoDLzYCJHaD3GuCIvmP6OxGiImJCImJLD5J211Ka75dbH9Kar1851IJqf5J4LInB0WMSEMJaLIHqLJnB0jCZ0nEI0eCIakS6Hc_74" TargetMode="External"/><Relationship Id="rId168" Type="http://schemas.openxmlformats.org/officeDocument/2006/relationships/hyperlink" Target="https://otomasyonbap.kku.edu.tr/files/2_CZ0nE2ymD2z1Rc5pONbcOLz4RtDvOMnXSbyoCrzXDpTaPJOpE2vaRsCxH4d5dY1DGKp4i21BGLbEGKjCII1GKazAHI34iCMUJ4LDJ4LInB0WnB35dY11Iqd5dY35daLDGLD982WoAIvaRsC_40" TargetMode="External"/><Relationship Id="rId8" Type="http://schemas.openxmlformats.org/officeDocument/2006/relationships/hyperlink" Target="https://vfeauhh.kku.edu.tr/Idari/Sayfa/Index?Sayfa=DaireBaskani" TargetMode="External"/><Relationship Id="rId51" Type="http://schemas.openxmlformats.org/officeDocument/2006/relationships/hyperlink" Target="https://dergipark.org.tr/en/pub/ercivet/article/828795" TargetMode="External"/><Relationship Id="rId72" Type="http://schemas.openxmlformats.org/officeDocument/2006/relationships/hyperlink" Target="http://panel.kku.edu.tr/Content/veteriner/Documan/NewFolder/2018_Mufredat.pdf" TargetMode="External"/><Relationship Id="rId93" Type="http://schemas.openxmlformats.org/officeDocument/2006/relationships/hyperlink" Target="https://panel.kku.edu.tr/Content/veteriner/Documan/2018_Mufredat.pdf" TargetMode="External"/><Relationship Id="rId98" Type="http://schemas.openxmlformats.org/officeDocument/2006/relationships/hyperlink" Target="https://panel.kku.edu.tr/Content/veteriner/Documan/2018_Mufredat.pdf" TargetMode="External"/><Relationship Id="rId121" Type="http://schemas.openxmlformats.org/officeDocument/2006/relationships/hyperlink" Target="https://panel.kku.edu.tr/Content/oidb/kanun/yenimevzuat/K%C3%9C%20%C3%96n%20Lisans%20ve%20Lisans%20E%C4%9Fitim-%C3%96%C4%9Fretim%20Y%C3%B6nergesi.pdf" TargetMode="External"/><Relationship Id="rId142" Type="http://schemas.openxmlformats.org/officeDocument/2006/relationships/hyperlink" Target="https://panel.kku.edu.tr/Content/personel/duyurular/2023/hizmetici.pdf" TargetMode="External"/><Relationship Id="rId163" Type="http://schemas.openxmlformats.org/officeDocument/2006/relationships/hyperlink" Target="https://projeofisi.kku.edu.tr/Idari/Sayfa/Index?Sayfa=Hizmetler" TargetMode="External"/><Relationship Id="rId184" Type="http://schemas.openxmlformats.org/officeDocument/2006/relationships/hyperlink" Target="https://www.reev-med.org/portal/en/about/executive-commitee/" TargetMode="External"/><Relationship Id="rId189" Type="http://schemas.openxmlformats.org/officeDocument/2006/relationships/hyperlink" Target="https://www.turkiyeburslari.gov.tr/ScholarshipSearch?UniversityCityFilter=K%C4%B1r%C4%B1kkale&amp;UniversityFilter=&amp;LevelNameFilter=&amp;FieldFilter=&amp;EducationlanguageFilter=&amp;DepartmentFilter=" TargetMode="External"/><Relationship Id="rId3" Type="http://schemas.openxmlformats.org/officeDocument/2006/relationships/styles" Target="styles.xml"/><Relationship Id="rId25" Type="http://schemas.openxmlformats.org/officeDocument/2006/relationships/hyperlink" Target="https://panel.kku.edu.tr/Content/personel/duyurular/2023/hizmetici.pdf" TargetMode="External"/><Relationship Id="rId46" Type="http://schemas.openxmlformats.org/officeDocument/2006/relationships/hyperlink" Target="https://www.yok.gov.tr/kurumsal/idari-birimler/egitim-ogretim-dairesi/asgari-kosullar" TargetMode="External"/><Relationship Id="rId67" Type="http://schemas.openxmlformats.org/officeDocument/2006/relationships/hyperlink" Target="https://www.yok.gov.tr/kurumsal/idari-birimler/egitim-ogretim-dairesi/asgari-kosullar" TargetMode="External"/><Relationship Id="rId116" Type="http://schemas.openxmlformats.org/officeDocument/2006/relationships/hyperlink" Target="https://kddb.kku.edu.tr/Kutuphane/Sayfa/Index?Sayfa=KampsuDisiErisim" TargetMode="External"/><Relationship Id="rId137" Type="http://schemas.openxmlformats.org/officeDocument/2006/relationships/hyperlink" Target="https://www.instagram.com/ku.ket/" TargetMode="External"/><Relationship Id="rId158" Type="http://schemas.openxmlformats.org/officeDocument/2006/relationships/hyperlink" Target="https://panel.kku.edu.tr/Content/kkuhm/Mevzuat/hayvan-deneyleri-etik-kurul-yonergesi.docx" TargetMode="External"/><Relationship Id="rId20" Type="http://schemas.openxmlformats.org/officeDocument/2006/relationships/hyperlink" Target="https://twitter.com/KKU_VF" TargetMode="External"/><Relationship Id="rId41" Type="http://schemas.openxmlformats.org/officeDocument/2006/relationships/hyperlink" Target="https://www.instagram.com/p/Cw2g8aeMppL/" TargetMode="External"/><Relationship Id="rId62" Type="http://schemas.openxmlformats.org/officeDocument/2006/relationships/hyperlink" Target="https://www.yok.gov.tr/Documents/Kurumsal/egitim_ogretim_dairesi/Ulusal-cekirdek-egitimi-programlari/veterinerlik-cekirdek-egitim-programi.pdf" TargetMode="External"/><Relationship Id="rId83" Type="http://schemas.openxmlformats.org/officeDocument/2006/relationships/hyperlink" Target="http://panel.kku.edu.tr/Content/veteriner/Documan/Gezi_Etkinlik_Formu.docx" TargetMode="External"/><Relationship Id="rId88" Type="http://schemas.openxmlformats.org/officeDocument/2006/relationships/hyperlink" Target="https://drive.google.com/open?id=17d1A1xfjb_sfVNKtaHEn-279ZssAEhP_" TargetMode="External"/><Relationship Id="rId111" Type="http://schemas.openxmlformats.org/officeDocument/2006/relationships/hyperlink" Target="https://oidb.kku.edu.tr/Idari/Sayfa/Index?Sayfa=Yonergeler" TargetMode="External"/><Relationship Id="rId132" Type="http://schemas.openxmlformats.org/officeDocument/2006/relationships/hyperlink" Target="https://panel.kku.edu.tr/Content/veteriner/Documan/Ogrenci_topluluklar&#305;_talep_formu.doc" TargetMode="External"/><Relationship Id="rId153" Type="http://schemas.openxmlformats.org/officeDocument/2006/relationships/hyperlink" Target="https://panel.kku.edu.tr/Content/kkuhm/Mevzuat/hayvan-deneyleri-etik-kurul-yonergesi.docx" TargetMode="External"/><Relationship Id="rId174" Type="http://schemas.openxmlformats.org/officeDocument/2006/relationships/hyperlink" Target="https://projeofisi.kku.edu.tr" TargetMode="External"/><Relationship Id="rId179" Type="http://schemas.openxmlformats.org/officeDocument/2006/relationships/hyperlink" Target="https://veteriner.kku.edu.tr/Fakulte/Sayfa/Index?Sayfa=isakis" TargetMode="External"/><Relationship Id="rId195" Type="http://schemas.openxmlformats.org/officeDocument/2006/relationships/hyperlink" Target="https://scholar.google.com/citations?user=P0fB_E4AAAAJ&amp;hl=tr" TargetMode="External"/><Relationship Id="rId190" Type="http://schemas.openxmlformats.org/officeDocument/2006/relationships/hyperlink" Target="https://www.mevzuat.gov.tr/anasayfa/MevzuatFihristDetayIframe?MevzuatTur=21&amp;MevzuatNo=201811834&amp;MevzuatTertip=5" TargetMode="External"/><Relationship Id="rId204" Type="http://schemas.openxmlformats.org/officeDocument/2006/relationships/hyperlink" Target="https://kku.edu.tr/Anasayfa/Haber/Index/3175" TargetMode="External"/><Relationship Id="rId15" Type="http://schemas.openxmlformats.org/officeDocument/2006/relationships/hyperlink" Target="https://docs.google.com/spreadsheets/d/1Mbs-LT1YivEhFapyMs1iXVmHfGqGf_Jo/edit?usp=drive_link&amp;ouid=116372288344224448335&amp;rtpof=true&amp;sd=true" TargetMode="External"/><Relationship Id="rId36" Type="http://schemas.openxmlformats.org/officeDocument/2006/relationships/hyperlink" Target="https://kku.edu.tr/Anasayfa/Haber/Index/2682" TargetMode="External"/><Relationship Id="rId57" Type="http://schemas.openxmlformats.org/officeDocument/2006/relationships/hyperlink" Target="https://veteriner.kku.edu.tr/Fakulte/Sayfa/Index?Sayfa=FakulteDokumanveBelgeler" TargetMode="External"/><Relationship Id="rId106" Type="http://schemas.openxmlformats.org/officeDocument/2006/relationships/hyperlink" Target="https://kalite.kku.edu.tr/Idari/Sayfa/Index?Sayfa=AnketSonuclari" TargetMode="External"/><Relationship Id="rId127" Type="http://schemas.openxmlformats.org/officeDocument/2006/relationships/hyperlink" Target="https://veteriner.kku.edu.tr/Fakulte/Haber/Index/2369" TargetMode="External"/><Relationship Id="rId10" Type="http://schemas.openxmlformats.org/officeDocument/2006/relationships/hyperlink" Target="https://drive.google.com/file/d/1Apj548UTJSkLh8yd6fvucGfnhBfTv9o1/view?usp=share_link" TargetMode="External"/><Relationship Id="rId31" Type="http://schemas.openxmlformats.org/officeDocument/2006/relationships/hyperlink" Target="https://veteriner.kku.edu.tr/Fakulte/Sayfa/Index?Sayfa=isakis" TargetMode="External"/><Relationship Id="rId52" Type="http://schemas.openxmlformats.org/officeDocument/2006/relationships/hyperlink" Target="https://www.instagram.com/p/Cw2g8aeMppL/" TargetMode="External"/><Relationship Id="rId73" Type="http://schemas.openxmlformats.org/officeDocument/2006/relationships/hyperlink" Target="http://panel.kku.edu.tr/Content/veteriner/Staj/Staj_islemleri_onemli_hususlar.pdf" TargetMode="External"/><Relationship Id="rId78" Type="http://schemas.openxmlformats.org/officeDocument/2006/relationships/hyperlink" Target="http://basvuru.kku.edu.tr/mazeret.aspx" TargetMode="External"/><Relationship Id="rId94" Type="http://schemas.openxmlformats.org/officeDocument/2006/relationships/hyperlink" Target="https://panel.kku.edu.tr/Content/veteriner/Documan/2018_Mufredat.pdf" TargetMode="External"/><Relationship Id="rId99" Type="http://schemas.openxmlformats.org/officeDocument/2006/relationships/hyperlink" Target="https://panel.kku.edu.tr/Content/veteriner/Documan/2018_Mufredat.pdf" TargetMode="External"/><Relationship Id="rId101" Type="http://schemas.openxmlformats.org/officeDocument/2006/relationships/hyperlink" Target="https://panel.kku.edu.tr/Content/genelsekreterlik/Mevzuat/MulgaYonergeler/K&#305;r&#305;kkale%20&#220;niversitesi%20Ba&#287;&#305;l%20De&#287;erlendirme%20Y&#246;nergesi.pdf" TargetMode="External"/><Relationship Id="rId122" Type="http://schemas.openxmlformats.org/officeDocument/2006/relationships/hyperlink" Target="http://kapum.kku.edu.tr/" TargetMode="External"/><Relationship Id="rId143" Type="http://schemas.openxmlformats.org/officeDocument/2006/relationships/hyperlink" Target="https://www.mevzuat.gov.tr/anasayfa/MevzuatFihristDetayIframe?MevzuatTur=21&amp;MevzuatNo=201811834&amp;MevzuatTertip=5" TargetMode="External"/><Relationship Id="rId148" Type="http://schemas.openxmlformats.org/officeDocument/2006/relationships/hyperlink" Target="https://otomasyonbap.kku.edu.tr/index.php?act=guest&amp;act2=sayfa&amp;id=31" TargetMode="External"/><Relationship Id="rId164" Type="http://schemas.openxmlformats.org/officeDocument/2006/relationships/hyperlink" Target="https://projeofisi.kku.edu.tr/Idari/Duyuru/Index/15947" TargetMode="External"/><Relationship Id="rId169" Type="http://schemas.openxmlformats.org/officeDocument/2006/relationships/hyperlink" Target="https://otomasyonbap.kku.edu.tr/files/2_CZ0oC2ymDoz1Rc5pONbcOLz4RtDvOMnXSbyoCrymE6KmOpDZOYvaRsCxLCESGiImL45B851IJqf5KyIm84H5KrH5Iqn5JaJ4iCIUnB1EH4KWGa5G84B4i5B4i4t4i4v58491nPvMLL9L84J4i4n5IyE7HI0eD2akP6zZ_46" TargetMode="External"/><Relationship Id="rId185" Type="http://schemas.openxmlformats.org/officeDocument/2006/relationships/hyperlink" Target="https://www.aavmc.org/programs/civme/" TargetMode="External"/><Relationship Id="rId4" Type="http://schemas.openxmlformats.org/officeDocument/2006/relationships/settings" Target="settings.xml"/><Relationship Id="rId9" Type="http://schemas.openxmlformats.org/officeDocument/2006/relationships/hyperlink" Target="https://drive.google.com/file/d/1nCkn5j_64a3hxHsdDwh02DIgv9cRJr6Y/view?usp=drive_link" TargetMode="External"/><Relationship Id="rId180" Type="http://schemas.openxmlformats.org/officeDocument/2006/relationships/hyperlink" Target="https://otomasyonbap.kku.edu.tr/?act=guest&amp;act2=projeler&amp;durum=tamam&amp;kabulButceDonem=2009|2023&amp;Pfakulte=266" TargetMode="External"/><Relationship Id="rId26" Type="http://schemas.openxmlformats.org/officeDocument/2006/relationships/hyperlink" Target="https://panel.kku.edu.tr/Content/kalite/YEN%C4%B0FORMLAR/sonson/2023%20EK%C4%B0M%20PERSONEL%20MEMNUN%C4%B0YET%20ENDEKS%C4%B0%20SONU%C3%87LARI.pdf" TargetMode="External"/><Relationship Id="rId47" Type="http://schemas.openxmlformats.org/officeDocument/2006/relationships/hyperlink" Target="https://panel.kku.edu.tr/Content/oidb/kanun/yenimevzuat/K&#220;%20Staj%20ve%20Zorunlu%20Uygulamal&#305;%20E&#287;itim%20Y&#246;nergesi.pdf" TargetMode="External"/><Relationship Id="rId68" Type="http://schemas.openxmlformats.org/officeDocument/2006/relationships/hyperlink" Target="http://vedek.org.tr/index.php?option=com_content&amp;view=article&amp;id=83&amp;Itemid=89&amp;lang=tr" TargetMode="External"/><Relationship Id="rId89" Type="http://schemas.openxmlformats.org/officeDocument/2006/relationships/hyperlink" Target="https://obs.kku.edu.tr/oibs/bologna/index.aspx?lang=tr&amp;curOp=showPac&amp;curUnit=11&amp;curSunit=85" TargetMode="External"/><Relationship Id="rId112" Type="http://schemas.openxmlformats.org/officeDocument/2006/relationships/hyperlink" Target="https://panel.kku.edu.tr/Content/abofisi/DE%20EE%20Lisans.pdf" TargetMode="External"/><Relationship Id="rId133" Type="http://schemas.openxmlformats.org/officeDocument/2006/relationships/hyperlink" Target="https://veteriner.kku.edu.tr/Fakulte/Slayt/Index/8810" TargetMode="External"/><Relationship Id="rId154" Type="http://schemas.openxmlformats.org/officeDocument/2006/relationships/hyperlink" Target="http://www.kku.edu.tr/kaek-basvuru/Deneyetik/taahhutname.doc" TargetMode="External"/><Relationship Id="rId175" Type="http://schemas.openxmlformats.org/officeDocument/2006/relationships/hyperlink" Target="https://projeofisi.kku.edu.tr/Idari/Sayfa/Index?Sayfa=Hizmetler" TargetMode="External"/><Relationship Id="rId196" Type="http://schemas.openxmlformats.org/officeDocument/2006/relationships/hyperlink" Target="https://egitim.kku.edu.tr/Fakulte/Duyuru/Index/26815" TargetMode="External"/><Relationship Id="rId200" Type="http://schemas.openxmlformats.org/officeDocument/2006/relationships/hyperlink" Target="https://aauam.kku.edu.tr/Idari" TargetMode="External"/><Relationship Id="rId16" Type="http://schemas.openxmlformats.org/officeDocument/2006/relationships/hyperlink" Target="https://veteriner.kku.edu.tr/Fakulte/Sayfa/Index?Sayfa=FakulteKomisyonlari" TargetMode="External"/><Relationship Id="rId37" Type="http://schemas.openxmlformats.org/officeDocument/2006/relationships/hyperlink" Target="https://mezunlar.kku.edu.tr/" TargetMode="External"/><Relationship Id="rId58" Type="http://schemas.openxmlformats.org/officeDocument/2006/relationships/hyperlink" Target="https://drive.google.com/file/d/103HqKZwRV3kvpeorfssZQHivgDPaMQ6e/view?usp=sharing" TargetMode="External"/><Relationship Id="rId79" Type="http://schemas.openxmlformats.org/officeDocument/2006/relationships/hyperlink" Target="https://panel.kku.edu.tr/Content/veteriner/Documan/Ogrenci_ilisik_kesme_formu.doc" TargetMode="External"/><Relationship Id="rId102" Type="http://schemas.openxmlformats.org/officeDocument/2006/relationships/hyperlink" Target="https://veteriner.kku.edu.tr/Fakulte" TargetMode="External"/><Relationship Id="rId123" Type="http://schemas.openxmlformats.org/officeDocument/2006/relationships/hyperlink" Target="https://druam.kku.edu.tr/Idari" TargetMode="External"/><Relationship Id="rId144" Type="http://schemas.openxmlformats.org/officeDocument/2006/relationships/hyperlink" Target="https://otomasyonbap.kku.edu.tr/files/2_CZ0oCIynCIz1Rc5pONbcOLz4RtDvOMnXSbyoDLzYCJHaD3GuCIvmP6OxGiImJCImJLD5J211Ka75dbH9Kar1851IJqf5J4LInB0WMSEMJaLIHqLJnB0jCZ0nEI0eCIakS6Hc_74" TargetMode="External"/><Relationship Id="rId90" Type="http://schemas.openxmlformats.org/officeDocument/2006/relationships/hyperlink" Target="https://panel.kku.edu.tr/Content/veteriner/Documan/2018_Mufredat.pdf" TargetMode="External"/><Relationship Id="rId165" Type="http://schemas.openxmlformats.org/officeDocument/2006/relationships/hyperlink" Target="https://projeofisi.kku.edu.tr/Idari/Duyuru/Index/15946" TargetMode="External"/><Relationship Id="rId186" Type="http://schemas.openxmlformats.org/officeDocument/2006/relationships/hyperlink" Target="https://kariyer.kku.edu.tr/akademik/default.aspx?sicil=A-1911" TargetMode="External"/><Relationship Id="rId27" Type="http://schemas.openxmlformats.org/officeDocument/2006/relationships/hyperlink" Target="https://panel.kku.edu.tr/Content/kalite/kalite%20el%20kitab&#305;%20oluru-pages-2-20.pdf" TargetMode="External"/><Relationship Id="rId48" Type="http://schemas.openxmlformats.org/officeDocument/2006/relationships/hyperlink" Target="https://panel.kku.edu.tr/Content/oidb/kanun/yenimevzuat/K&#220;%20Staj%20ve%20Zorunlu%20Uygulamal&#305;%20E&#287;itim%20Y&#246;nergesi.pdf" TargetMode="External"/><Relationship Id="rId69" Type="http://schemas.openxmlformats.org/officeDocument/2006/relationships/hyperlink" Target="https://oidb.kku.edu.tr/Idari/Sayfa/Index?Sayfa=AkaTakvim" TargetMode="External"/><Relationship Id="rId113" Type="http://schemas.openxmlformats.org/officeDocument/2006/relationships/hyperlink" Target="https://kddb.kku.edu.tr" TargetMode="External"/><Relationship Id="rId134" Type="http://schemas.openxmlformats.org/officeDocument/2006/relationships/hyperlink" Target="https://www.instagram.com/sohaykot.kku/" TargetMode="External"/><Relationship Id="rId80" Type="http://schemas.openxmlformats.org/officeDocument/2006/relationships/hyperlink" Target="https://panel.kku.edu.tr/Content/veteriner/Documan/Ogrenci_istekleri_formu.doc" TargetMode="External"/><Relationship Id="rId155" Type="http://schemas.openxmlformats.org/officeDocument/2006/relationships/hyperlink" Target="https://kku.edu.tr/Anasayfa/Sayfa/Index?Sayfa=HayvanDeneyleriEtikKurulu" TargetMode="External"/><Relationship Id="rId176" Type="http://schemas.openxmlformats.org/officeDocument/2006/relationships/hyperlink" Target="https://projeofisi.kku.edu.tr/Idari/Duyuru/Index/15947" TargetMode="External"/><Relationship Id="rId197" Type="http://schemas.openxmlformats.org/officeDocument/2006/relationships/hyperlink" Target="https://veteriner.kku.edu.tr/Fakulte/Sayfa/Index?Sayfa=isakis" TargetMode="External"/><Relationship Id="rId201" Type="http://schemas.openxmlformats.org/officeDocument/2006/relationships/hyperlink" Target="https://www.facebook.com/kkukeb/?locale=tr_TR" TargetMode="External"/><Relationship Id="rId17" Type="http://schemas.openxmlformats.org/officeDocument/2006/relationships/hyperlink" Target="https://veteriner.kku.edu.tr/Fakulte/Fakulte" TargetMode="External"/><Relationship Id="rId38" Type="http://schemas.openxmlformats.org/officeDocument/2006/relationships/hyperlink" Target="https://docs.google.com/forms/d/e/1FAIpQLSd8bQH7tu2rJxQ0_MNctChCBdm-CyZ5LMm0W9_fiVasOa3WCQ/viewform?usp=sf_link" TargetMode="External"/><Relationship Id="rId59" Type="http://schemas.openxmlformats.org/officeDocument/2006/relationships/hyperlink" Target="https://resmigazete.gov.tr/eskiler/2021/06/20210617-2.htm" TargetMode="External"/><Relationship Id="rId103" Type="http://schemas.openxmlformats.org/officeDocument/2006/relationships/hyperlink" Target="https://panel.kku.edu.tr/Content/veteriner/2022-2023%20g%C3%BCz/2022-2023%20G%C3%BCz%20D%C3%B6nemi%20Final%20ve%20B%C3%BCt%C3%BCnleme%20S%C4%B1nav%20Program%C4%B1%20son.pdf" TargetMode="External"/><Relationship Id="rId124" Type="http://schemas.openxmlformats.org/officeDocument/2006/relationships/hyperlink" Target="https://panel.kku.edu.tr/Content/kapum/K&#305;r&#305;kkale%20&#220;niversitesi%20Kariyer%20Merkezi%202021%20Birim%20Faaliyet%20Raporu.pdf" TargetMode="External"/><Relationship Id="rId70" Type="http://schemas.openxmlformats.org/officeDocument/2006/relationships/hyperlink" Target="https://veteriner.kku.edu.tr/Fakulte/Sayfa/Index?Sayfa=isakis" TargetMode="External"/><Relationship Id="rId91" Type="http://schemas.openxmlformats.org/officeDocument/2006/relationships/hyperlink" Target="https://panel.kku.edu.tr/Content/veteriner/Documan/2018_Mufredat.pdf" TargetMode="External"/><Relationship Id="rId145" Type="http://schemas.openxmlformats.org/officeDocument/2006/relationships/hyperlink" Target="https://resmigazete.gov.tr/eskiler/2016/11/20161126-8.htm" TargetMode="External"/><Relationship Id="rId166" Type="http://schemas.openxmlformats.org/officeDocument/2006/relationships/hyperlink" Target="https://otomasyonbap.kku.edu.tr/files/2_CZ0oCIynCIz1Rc5pONbcOLz4RtDvOMnXSbyoDLzYCJHaD3GuCIvmP6OxGiImJCImJLD5J211Ka75dbH9Kar1851IJqf5J4LInB0WMSEMJaLIHqLJnB0jCZ0nEI0eCIakS6Hc_74" TargetMode="External"/><Relationship Id="rId187" Type="http://schemas.openxmlformats.org/officeDocument/2006/relationships/hyperlink" Target="https://sgbe.kku.edu.tr/Enstitu" TargetMode="External"/><Relationship Id="rId1" Type="http://schemas.openxmlformats.org/officeDocument/2006/relationships/customXml" Target="../customXml/item1.xml"/><Relationship Id="rId28" Type="http://schemas.openxmlformats.org/officeDocument/2006/relationships/hyperlink" Target="https://drive.google.com/file/d/103HqKZwRV3kvpeorfssZQHivgDPaMQ6e/view?usp=sharing" TargetMode="External"/><Relationship Id="rId49" Type="http://schemas.openxmlformats.org/officeDocument/2006/relationships/hyperlink" Target="https://obs.kku.edu.tr/oibs/bologna/index.aspx?lang=tr&amp;curOp=showPac&amp;curUnit=11&amp;curSunit=85" TargetMode="External"/><Relationship Id="rId114" Type="http://schemas.openxmlformats.org/officeDocument/2006/relationships/hyperlink" Target="https://kddb.kku.edu.tr/Kutuphane/Sayfa/AboneVeriTabani" TargetMode="External"/><Relationship Id="rId60" Type="http://schemas.openxmlformats.org/officeDocument/2006/relationships/hyperlink" Target="https://oidb.kku.edu.tr/Idari/Sayfa/Index?Sayfa=KanunveYonetmelik" TargetMode="External"/><Relationship Id="rId81" Type="http://schemas.openxmlformats.org/officeDocument/2006/relationships/hyperlink" Target="https://panel.kku.edu.tr/Content/veteriner/Documan/Ogrenci_topluluklar&#305;_talep_formu.doc" TargetMode="External"/><Relationship Id="rId135" Type="http://schemas.openxmlformats.org/officeDocument/2006/relationships/hyperlink" Target="https://www.instagram.com/kkuatcilik/" TargetMode="External"/><Relationship Id="rId156" Type="http://schemas.openxmlformats.org/officeDocument/2006/relationships/hyperlink" Target="http://www.kku.edu.tr/kaek-basvuru/Deneyetik/basvuruformu.doc" TargetMode="External"/><Relationship Id="rId177" Type="http://schemas.openxmlformats.org/officeDocument/2006/relationships/hyperlink" Target="https://projeofisi.kku.edu.tr/Idari/Duyuru/Index/15946" TargetMode="External"/><Relationship Id="rId198" Type="http://schemas.openxmlformats.org/officeDocument/2006/relationships/hyperlink" Target="https://otomasyonbap.kku.edu.tr/" TargetMode="External"/><Relationship Id="rId202" Type="http://schemas.openxmlformats.org/officeDocument/2006/relationships/hyperlink" Target="https://veteriner.kku.edu.tr/fakulte/Sayfa/Index?Sayfa=aticilik" TargetMode="External"/><Relationship Id="rId18" Type="http://schemas.openxmlformats.org/officeDocument/2006/relationships/hyperlink" Target="https://veteriner.kku.edu.tr/Fakulte/Sayfa/Index?Sayfa=veterinerfakultesitanitim/" TargetMode="External"/><Relationship Id="rId39" Type="http://schemas.openxmlformats.org/officeDocument/2006/relationships/hyperlink" Target="https://veteriner.kku.edu.tr/Fakulte/Sayfa/Index?Sayfa=FakulteKomisyonlari" TargetMode="External"/><Relationship Id="rId50" Type="http://schemas.openxmlformats.org/officeDocument/2006/relationships/hyperlink" Target="https://dergipark.org.tr/en/download/article-file/1125070" TargetMode="External"/><Relationship Id="rId104" Type="http://schemas.openxmlformats.org/officeDocument/2006/relationships/hyperlink" Target="https://ogrenciportal.kku.edu.tr/" TargetMode="External"/><Relationship Id="rId125" Type="http://schemas.openxmlformats.org/officeDocument/2006/relationships/hyperlink" Target="https://druam.kku.edu.tr/Idari" TargetMode="External"/><Relationship Id="rId146" Type="http://schemas.openxmlformats.org/officeDocument/2006/relationships/hyperlink" Target="https://otomasyonbap.kku.edu.tr/files/2_CZ0oCIynCIz1Rc5pONbcOLz4RtDvOMnXSbyoDLzYCJHaD3GuCIvmP6OxGiImJCImJLD5J211Ka75dbH9Kar1851IJqf5J4LInB0WMSEMJaLIHqLJnB0jCZ0nEI0eCIakS6Hc_74" TargetMode="External"/><Relationship Id="rId167" Type="http://schemas.openxmlformats.org/officeDocument/2006/relationships/hyperlink" Target="https://otomasyonbap.kku.edu.tr/index.php?act=guest&amp;act2=sayfa&amp;id=34" TargetMode="External"/><Relationship Id="rId188" Type="http://schemas.openxmlformats.org/officeDocument/2006/relationships/hyperlink" Target="https://www.ytb.gov.tr/uluslararasi-ogrenciler/turkiye-burslari" TargetMode="External"/><Relationship Id="rId71" Type="http://schemas.openxmlformats.org/officeDocument/2006/relationships/hyperlink" Target="https://obs.kku.edu.tr/oibs/bologna/start.aspx?gkm=0292376793110934388376933554037679366843657033312311013440034404322043221632202333423523038776366903667232240" TargetMode="External"/><Relationship Id="rId92" Type="http://schemas.openxmlformats.org/officeDocument/2006/relationships/hyperlink" Target="https://panel.kku.edu.tr/Content/veteriner/Documan/2018_Mufredat.pdf" TargetMode="External"/><Relationship Id="rId2" Type="http://schemas.openxmlformats.org/officeDocument/2006/relationships/numbering" Target="numbering.xml"/><Relationship Id="rId29" Type="http://schemas.openxmlformats.org/officeDocument/2006/relationships/hyperlink" Target="https://kalite.kku.edu.tr/Idari/Sayfa/Index?Sayfa=AnketSonuclar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45916-1398-4197-81DA-1F38C7FD4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13</Pages>
  <Words>8188</Words>
  <Characters>46674</Characters>
  <Application>Microsoft Office Word</Application>
  <DocSecurity>0</DocSecurity>
  <Lines>388</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dnz</dc:creator>
  <cp:lastModifiedBy>Ruhi KABAKÇI</cp:lastModifiedBy>
  <cp:revision>8</cp:revision>
  <dcterms:created xsi:type="dcterms:W3CDTF">2024-01-19T07:03:00Z</dcterms:created>
  <dcterms:modified xsi:type="dcterms:W3CDTF">2024-01-22T14:51:00Z</dcterms:modified>
</cp:coreProperties>
</file>